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64" w:rsidRPr="009E553A" w:rsidRDefault="009E553A" w:rsidP="009E553A">
      <w:pPr>
        <w:spacing w:after="120"/>
        <w:jc w:val="center"/>
        <w:rPr>
          <w:rFonts w:ascii="Arial" w:hAnsi="Arial" w:cs="Arial"/>
          <w:sz w:val="28"/>
        </w:rPr>
      </w:pPr>
      <w:r w:rsidRPr="009E553A">
        <w:rPr>
          <w:rFonts w:ascii="Arial" w:hAnsi="Arial" w:cs="Arial"/>
          <w:sz w:val="28"/>
        </w:rPr>
        <w:t>АДМИНИСТРАЦИЯ</w:t>
      </w:r>
      <w:r w:rsidRPr="009E553A">
        <w:rPr>
          <w:rFonts w:ascii="Arial" w:hAnsi="Arial" w:cs="Arial"/>
          <w:sz w:val="28"/>
        </w:rPr>
        <w:br/>
        <w:t>СЕЛЬСКОГО ПОСЕЛЕНИЯ «СЕЛО ОВСОРОК»</w:t>
      </w:r>
      <w:r w:rsidRPr="009E553A">
        <w:rPr>
          <w:rFonts w:ascii="Arial" w:hAnsi="Arial" w:cs="Arial"/>
          <w:sz w:val="28"/>
        </w:rPr>
        <w:br/>
        <w:t>ЖИЗДРИНСКОГО РАЙОНА</w:t>
      </w:r>
      <w:r w:rsidR="00CE5A4D">
        <w:rPr>
          <w:rFonts w:ascii="Arial" w:hAnsi="Arial" w:cs="Arial"/>
          <w:sz w:val="28"/>
        </w:rPr>
        <w:br/>
      </w:r>
      <w:r w:rsidRPr="009E553A">
        <w:rPr>
          <w:rFonts w:ascii="Arial" w:hAnsi="Arial" w:cs="Arial"/>
          <w:sz w:val="28"/>
        </w:rPr>
        <w:t>КАЛУЖСКОЙ ОБЛАСТИ</w:t>
      </w:r>
    </w:p>
    <w:p w:rsidR="00427364" w:rsidRPr="009E553A" w:rsidRDefault="00427364" w:rsidP="009E553A">
      <w:pPr>
        <w:spacing w:after="120"/>
        <w:jc w:val="center"/>
        <w:rPr>
          <w:rFonts w:ascii="Arial" w:hAnsi="Arial" w:cs="Arial"/>
          <w:sz w:val="28"/>
        </w:rPr>
      </w:pPr>
    </w:p>
    <w:p w:rsidR="00427364" w:rsidRPr="009E553A" w:rsidRDefault="009E553A" w:rsidP="009E553A">
      <w:pPr>
        <w:spacing w:after="120"/>
        <w:jc w:val="center"/>
        <w:rPr>
          <w:rFonts w:ascii="Arial" w:hAnsi="Arial" w:cs="Arial"/>
          <w:sz w:val="28"/>
        </w:rPr>
      </w:pPr>
      <w:r w:rsidRPr="009E553A">
        <w:rPr>
          <w:rFonts w:ascii="Arial" w:hAnsi="Arial" w:cs="Arial"/>
          <w:sz w:val="28"/>
        </w:rPr>
        <w:t>ПОСТАНОВЛЕНИЕ</w:t>
      </w:r>
    </w:p>
    <w:p w:rsidR="00427364" w:rsidRPr="009E553A" w:rsidRDefault="00427364" w:rsidP="009E553A">
      <w:pPr>
        <w:spacing w:after="120"/>
        <w:jc w:val="center"/>
        <w:rPr>
          <w:rFonts w:ascii="Arial" w:hAnsi="Arial" w:cs="Arial"/>
        </w:rPr>
      </w:pPr>
    </w:p>
    <w:p w:rsidR="00427364" w:rsidRDefault="009E553A" w:rsidP="009E553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427364" w:rsidRPr="009E553A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октября </w:t>
      </w:r>
      <w:r w:rsidR="00427364" w:rsidRPr="009E553A">
        <w:rPr>
          <w:rFonts w:ascii="Arial" w:hAnsi="Arial" w:cs="Arial"/>
        </w:rPr>
        <w:t>2024 г.                                                            № 23</w:t>
      </w:r>
    </w:p>
    <w:p w:rsidR="009E553A" w:rsidRPr="009E553A" w:rsidRDefault="009E553A" w:rsidP="009E553A">
      <w:pPr>
        <w:spacing w:after="120"/>
        <w:jc w:val="center"/>
        <w:rPr>
          <w:rFonts w:ascii="Arial" w:hAnsi="Arial" w:cs="Arial"/>
        </w:rPr>
      </w:pPr>
    </w:p>
    <w:p w:rsidR="0069285F" w:rsidRDefault="0069285F" w:rsidP="009E553A">
      <w:pPr>
        <w:spacing w:after="120"/>
        <w:jc w:val="center"/>
        <w:rPr>
          <w:rFonts w:ascii="Arial" w:hAnsi="Arial" w:cs="Arial"/>
          <w:b/>
          <w:sz w:val="32"/>
        </w:rPr>
      </w:pPr>
    </w:p>
    <w:p w:rsidR="009E553A" w:rsidRPr="009E553A" w:rsidRDefault="009E553A" w:rsidP="009E553A">
      <w:pPr>
        <w:spacing w:after="120"/>
        <w:jc w:val="center"/>
        <w:rPr>
          <w:rFonts w:ascii="Arial" w:hAnsi="Arial" w:cs="Arial"/>
          <w:b/>
          <w:sz w:val="32"/>
        </w:rPr>
      </w:pPr>
      <w:r w:rsidRPr="009E553A">
        <w:rPr>
          <w:rFonts w:ascii="Arial" w:hAnsi="Arial" w:cs="Arial"/>
          <w:b/>
          <w:sz w:val="32"/>
        </w:rPr>
        <w:t xml:space="preserve">Об утверждении прогноза социально-экономического развития сельского поселения «Село </w:t>
      </w:r>
      <w:proofErr w:type="spellStart"/>
      <w:r w:rsidRPr="009E553A">
        <w:rPr>
          <w:rFonts w:ascii="Arial" w:hAnsi="Arial" w:cs="Arial"/>
          <w:b/>
          <w:sz w:val="32"/>
        </w:rPr>
        <w:t>Овсорок</w:t>
      </w:r>
      <w:proofErr w:type="spellEnd"/>
      <w:r w:rsidRPr="009E553A">
        <w:rPr>
          <w:rFonts w:ascii="Arial" w:hAnsi="Arial" w:cs="Arial"/>
          <w:b/>
          <w:sz w:val="32"/>
        </w:rPr>
        <w:t>» на 2025 год и плановый период 2026 и 2027 годов</w:t>
      </w:r>
    </w:p>
    <w:p w:rsidR="009E553A" w:rsidRDefault="009E553A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69285F" w:rsidRDefault="0069285F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  <w:r w:rsidRPr="009E553A">
        <w:rPr>
          <w:rFonts w:ascii="Arial" w:hAnsi="Arial" w:cs="Arial"/>
        </w:rPr>
        <w:t>В соответствии со ст</w:t>
      </w:r>
      <w:r w:rsidR="00D56806">
        <w:rPr>
          <w:rFonts w:ascii="Arial" w:hAnsi="Arial" w:cs="Arial"/>
        </w:rPr>
        <w:t>атьей</w:t>
      </w:r>
      <w:r w:rsidRPr="009E553A">
        <w:rPr>
          <w:rFonts w:ascii="Arial" w:hAnsi="Arial" w:cs="Arial"/>
        </w:rPr>
        <w:t xml:space="preserve"> 173 Бюджетного кодекса Российской Федерации, Уставом сельского поселения «Село </w:t>
      </w:r>
      <w:proofErr w:type="spellStart"/>
      <w:r w:rsidRPr="009E553A">
        <w:rPr>
          <w:rFonts w:ascii="Arial" w:hAnsi="Arial" w:cs="Arial"/>
        </w:rPr>
        <w:t>Овсорок</w:t>
      </w:r>
      <w:proofErr w:type="spellEnd"/>
      <w:r w:rsidRPr="009E553A">
        <w:rPr>
          <w:rFonts w:ascii="Arial" w:hAnsi="Arial" w:cs="Arial"/>
        </w:rPr>
        <w:t xml:space="preserve">», администрация сельского поселения </w:t>
      </w:r>
    </w:p>
    <w:p w:rsidR="0069285F" w:rsidRPr="009E553A" w:rsidRDefault="0069285F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Pr="00D56806" w:rsidRDefault="00427364" w:rsidP="00D56806">
      <w:pPr>
        <w:spacing w:after="120"/>
        <w:jc w:val="both"/>
        <w:rPr>
          <w:rFonts w:ascii="Arial" w:hAnsi="Arial" w:cs="Arial"/>
          <w:b/>
        </w:rPr>
      </w:pPr>
      <w:r w:rsidRPr="00D56806">
        <w:rPr>
          <w:rFonts w:ascii="Arial" w:hAnsi="Arial" w:cs="Arial"/>
          <w:b/>
        </w:rPr>
        <w:t>ПОСТАНОВЛЯЕТ:</w:t>
      </w:r>
    </w:p>
    <w:p w:rsidR="0069285F" w:rsidRDefault="0069285F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Pr="009E553A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  <w:r w:rsidRPr="009E553A">
        <w:rPr>
          <w:rFonts w:ascii="Arial" w:hAnsi="Arial" w:cs="Arial"/>
        </w:rPr>
        <w:t>1.</w:t>
      </w:r>
      <w:r w:rsidR="00D56806">
        <w:rPr>
          <w:rFonts w:ascii="Arial" w:hAnsi="Arial" w:cs="Arial"/>
        </w:rPr>
        <w:t xml:space="preserve"> </w:t>
      </w:r>
      <w:r w:rsidRPr="009E553A">
        <w:rPr>
          <w:rFonts w:ascii="Arial" w:hAnsi="Arial" w:cs="Arial"/>
        </w:rPr>
        <w:t xml:space="preserve">Утвердить прогноз социально-экономического развития сельского поселения «Село </w:t>
      </w:r>
      <w:proofErr w:type="spellStart"/>
      <w:r w:rsidRPr="009E553A">
        <w:rPr>
          <w:rFonts w:ascii="Arial" w:hAnsi="Arial" w:cs="Arial"/>
        </w:rPr>
        <w:t>Овсорок</w:t>
      </w:r>
      <w:proofErr w:type="spellEnd"/>
      <w:r w:rsidRPr="009E553A">
        <w:rPr>
          <w:rFonts w:ascii="Arial" w:hAnsi="Arial" w:cs="Arial"/>
        </w:rPr>
        <w:t>» на 2025 год и плановый период 2026 и 2027 годов</w:t>
      </w:r>
      <w:r w:rsidR="00D56806">
        <w:rPr>
          <w:rFonts w:ascii="Arial" w:hAnsi="Arial" w:cs="Arial"/>
        </w:rPr>
        <w:t xml:space="preserve"> (приложение).</w:t>
      </w:r>
    </w:p>
    <w:p w:rsidR="0069285F" w:rsidRDefault="0069285F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Pr="009E553A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  <w:r w:rsidRPr="009E553A">
        <w:rPr>
          <w:rFonts w:ascii="Arial" w:hAnsi="Arial" w:cs="Arial"/>
        </w:rPr>
        <w:t>2. Настоящее постановление вступает в силу после его подписания и подл</w:t>
      </w:r>
      <w:r w:rsidR="00D56806">
        <w:rPr>
          <w:rFonts w:ascii="Arial" w:hAnsi="Arial" w:cs="Arial"/>
        </w:rPr>
        <w:t>ежит официальному опубликованию.</w:t>
      </w:r>
    </w:p>
    <w:p w:rsidR="00427364" w:rsidRPr="009E553A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Pr="009E553A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427364" w:rsidRPr="009E553A" w:rsidRDefault="00427364" w:rsidP="009E553A">
      <w:pPr>
        <w:spacing w:after="120"/>
        <w:ind w:firstLine="709"/>
        <w:jc w:val="both"/>
        <w:rPr>
          <w:rFonts w:ascii="Arial" w:hAnsi="Arial" w:cs="Arial"/>
        </w:rPr>
      </w:pPr>
    </w:p>
    <w:p w:rsidR="00D56806" w:rsidRPr="00D56806" w:rsidRDefault="00427364" w:rsidP="00D56806">
      <w:pPr>
        <w:spacing w:after="120"/>
        <w:ind w:firstLine="709"/>
        <w:jc w:val="right"/>
        <w:rPr>
          <w:rFonts w:ascii="Arial" w:hAnsi="Arial" w:cs="Arial"/>
          <w:b/>
        </w:rPr>
      </w:pPr>
      <w:r w:rsidRPr="00D56806">
        <w:rPr>
          <w:rFonts w:ascii="Arial" w:hAnsi="Arial" w:cs="Arial"/>
          <w:b/>
        </w:rPr>
        <w:t>И.о. Главы администрации</w:t>
      </w:r>
      <w:r w:rsidR="00D56806" w:rsidRPr="00D56806">
        <w:rPr>
          <w:rFonts w:ascii="Arial" w:hAnsi="Arial" w:cs="Arial"/>
          <w:b/>
        </w:rPr>
        <w:br/>
        <w:t xml:space="preserve">СП «Село </w:t>
      </w:r>
      <w:proofErr w:type="spellStart"/>
      <w:r w:rsidR="00D56806" w:rsidRPr="00D56806">
        <w:rPr>
          <w:rFonts w:ascii="Arial" w:hAnsi="Arial" w:cs="Arial"/>
          <w:b/>
        </w:rPr>
        <w:t>Овсорок</w:t>
      </w:r>
      <w:proofErr w:type="spellEnd"/>
      <w:r w:rsidR="00D56806" w:rsidRPr="00D56806">
        <w:rPr>
          <w:rFonts w:ascii="Arial" w:hAnsi="Arial" w:cs="Arial"/>
          <w:b/>
        </w:rPr>
        <w:t>»</w:t>
      </w:r>
    </w:p>
    <w:p w:rsidR="00427364" w:rsidRPr="00D56806" w:rsidRDefault="00427364" w:rsidP="00D56806">
      <w:pPr>
        <w:spacing w:after="120"/>
        <w:ind w:firstLine="709"/>
        <w:jc w:val="right"/>
        <w:rPr>
          <w:rFonts w:ascii="Arial" w:hAnsi="Arial" w:cs="Arial"/>
          <w:b/>
        </w:rPr>
      </w:pPr>
      <w:r w:rsidRPr="00D56806">
        <w:rPr>
          <w:rFonts w:ascii="Arial" w:hAnsi="Arial" w:cs="Arial"/>
          <w:b/>
        </w:rPr>
        <w:t>В.Е.</w:t>
      </w:r>
      <w:r w:rsidR="00D56806" w:rsidRPr="00D56806">
        <w:rPr>
          <w:rFonts w:ascii="Arial" w:hAnsi="Arial" w:cs="Arial"/>
          <w:b/>
        </w:rPr>
        <w:t xml:space="preserve"> </w:t>
      </w:r>
      <w:proofErr w:type="spellStart"/>
      <w:r w:rsidRPr="00D56806">
        <w:rPr>
          <w:rFonts w:ascii="Arial" w:hAnsi="Arial" w:cs="Arial"/>
          <w:b/>
        </w:rPr>
        <w:t>Алексеенкова</w:t>
      </w:r>
      <w:proofErr w:type="spellEnd"/>
    </w:p>
    <w:p w:rsidR="00D56806" w:rsidRDefault="00D568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6806" w:rsidRDefault="00D56806" w:rsidP="00CE5A4D">
      <w:pPr>
        <w:spacing w:after="120"/>
        <w:jc w:val="right"/>
        <w:rPr>
          <w:rFonts w:ascii="Arial" w:hAnsi="Arial" w:cs="Arial"/>
          <w:b/>
          <w:sz w:val="28"/>
        </w:rPr>
      </w:pPr>
      <w:r w:rsidRPr="00CA1CC8">
        <w:rPr>
          <w:rFonts w:ascii="Arial" w:hAnsi="Arial" w:cs="Arial"/>
          <w:b/>
          <w:sz w:val="28"/>
        </w:rPr>
        <w:lastRenderedPageBreak/>
        <w:t>Приложение</w:t>
      </w:r>
      <w:r w:rsidRPr="00CA1CC8">
        <w:rPr>
          <w:rFonts w:ascii="Arial" w:hAnsi="Arial" w:cs="Arial"/>
          <w:b/>
          <w:sz w:val="28"/>
        </w:rPr>
        <w:br/>
        <w:t>к постановлению</w:t>
      </w:r>
      <w:r w:rsidRPr="00CA1CC8">
        <w:rPr>
          <w:rFonts w:ascii="Arial" w:hAnsi="Arial" w:cs="Arial"/>
          <w:b/>
          <w:sz w:val="28"/>
        </w:rPr>
        <w:br/>
        <w:t>администрации</w:t>
      </w:r>
      <w:r w:rsidRPr="00CA1CC8">
        <w:rPr>
          <w:rFonts w:ascii="Arial" w:hAnsi="Arial" w:cs="Arial"/>
          <w:b/>
          <w:sz w:val="28"/>
        </w:rPr>
        <w:br/>
        <w:t xml:space="preserve">СП «Село </w:t>
      </w:r>
      <w:proofErr w:type="spellStart"/>
      <w:r w:rsidRPr="00CA1CC8">
        <w:rPr>
          <w:rFonts w:ascii="Arial" w:hAnsi="Arial" w:cs="Arial"/>
          <w:b/>
          <w:sz w:val="28"/>
        </w:rPr>
        <w:t>Овсорок</w:t>
      </w:r>
      <w:proofErr w:type="spellEnd"/>
      <w:r w:rsidRPr="00CA1CC8">
        <w:rPr>
          <w:rFonts w:ascii="Arial" w:hAnsi="Arial" w:cs="Arial"/>
          <w:b/>
          <w:sz w:val="28"/>
        </w:rPr>
        <w:t>»</w:t>
      </w:r>
      <w:r w:rsidRPr="00CA1CC8">
        <w:rPr>
          <w:rFonts w:ascii="Arial" w:hAnsi="Arial" w:cs="Arial"/>
          <w:b/>
          <w:sz w:val="28"/>
        </w:rPr>
        <w:br/>
        <w:t>от 4 октября 2024 г. № 23</w:t>
      </w:r>
    </w:p>
    <w:p w:rsidR="00CA1CC8" w:rsidRPr="00CA1CC8" w:rsidRDefault="00CA1CC8" w:rsidP="00D56806">
      <w:pPr>
        <w:spacing w:after="200" w:line="276" w:lineRule="auto"/>
        <w:jc w:val="right"/>
        <w:rPr>
          <w:rFonts w:ascii="Arial" w:hAnsi="Arial" w:cs="Arial"/>
          <w:b/>
          <w:sz w:val="28"/>
        </w:rPr>
      </w:pPr>
    </w:p>
    <w:p w:rsidR="00D56806" w:rsidRPr="00D56806" w:rsidRDefault="00D56806" w:rsidP="00D56806">
      <w:pPr>
        <w:spacing w:after="200" w:line="276" w:lineRule="auto"/>
        <w:jc w:val="center"/>
        <w:rPr>
          <w:rFonts w:ascii="Arial" w:hAnsi="Arial" w:cs="Arial"/>
          <w:b/>
          <w:sz w:val="32"/>
        </w:rPr>
      </w:pPr>
      <w:r w:rsidRPr="00D56806">
        <w:rPr>
          <w:rFonts w:ascii="Arial" w:hAnsi="Arial" w:cs="Arial"/>
          <w:b/>
          <w:sz w:val="32"/>
        </w:rPr>
        <w:t xml:space="preserve">ПРОГНОЗ СОЦИАЛЬНО-ЭКОНОМИЧЕСКОГО РАЗВИТИЯ СЕЛЬСКОГО ПОСЕЛЕНИЯ «СЕЛО ОВСОРОК» НА 2025 ГОД </w:t>
      </w:r>
      <w:r w:rsidR="008E4D43">
        <w:rPr>
          <w:rFonts w:ascii="Arial" w:hAnsi="Arial" w:cs="Arial"/>
          <w:b/>
          <w:sz w:val="32"/>
        </w:rPr>
        <w:t>и</w:t>
      </w:r>
      <w:r w:rsidRPr="00D56806">
        <w:rPr>
          <w:rFonts w:ascii="Arial" w:hAnsi="Arial" w:cs="Arial"/>
          <w:b/>
          <w:sz w:val="32"/>
        </w:rPr>
        <w:t xml:space="preserve"> ПЛАНОВЫЙ ПЕРИОД 2026 </w:t>
      </w:r>
      <w:r w:rsidR="008E4D43">
        <w:rPr>
          <w:rFonts w:ascii="Arial" w:hAnsi="Arial" w:cs="Arial"/>
          <w:b/>
          <w:sz w:val="32"/>
        </w:rPr>
        <w:t>и</w:t>
      </w:r>
      <w:r w:rsidRPr="00D56806">
        <w:rPr>
          <w:rFonts w:ascii="Arial" w:hAnsi="Arial" w:cs="Arial"/>
          <w:b/>
          <w:sz w:val="32"/>
        </w:rPr>
        <w:t xml:space="preserve"> 2027 ГОДОВ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906"/>
        <w:gridCol w:w="1426"/>
        <w:gridCol w:w="1217"/>
        <w:gridCol w:w="1217"/>
        <w:gridCol w:w="1217"/>
        <w:gridCol w:w="1217"/>
        <w:gridCol w:w="1221"/>
      </w:tblGrid>
      <w:tr w:rsidR="00D56806" w:rsidRPr="00D56806" w:rsidTr="00CA1CC8">
        <w:trPr>
          <w:cantSplit/>
          <w:jc w:val="center"/>
        </w:trPr>
        <w:tc>
          <w:tcPr>
            <w:tcW w:w="1394" w:type="pct"/>
            <w:vMerge w:val="restar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684" w:type="pct"/>
            <w:vMerge w:val="restar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84" w:type="pct"/>
            <w:vMerge w:val="restar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2023год отчет</w:t>
            </w:r>
          </w:p>
        </w:tc>
        <w:tc>
          <w:tcPr>
            <w:tcW w:w="584" w:type="pct"/>
            <w:vMerge w:val="restar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2024 год оценка</w:t>
            </w:r>
          </w:p>
        </w:tc>
        <w:tc>
          <w:tcPr>
            <w:tcW w:w="1754" w:type="pct"/>
            <w:gridSpan w:val="3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прогноз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vMerge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584" w:type="pc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586" w:type="pc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806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8E4D43" w:rsidRPr="008E4D43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t>Промышленное производство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D56806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D56806">
              <w:rPr>
                <w:rFonts w:ascii="Arial" w:hAnsi="Arial" w:cs="Arial"/>
                <w:sz w:val="20"/>
                <w:szCs w:val="20"/>
              </w:rPr>
              <w:t>, D, E ОКВЭД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D5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</w:t>
            </w:r>
            <w:r w:rsidR="00D56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39,4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D56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D56806" w:rsidRPr="00D56806" w:rsidRDefault="00D56806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D5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</w:t>
            </w:r>
            <w:r w:rsidR="00D56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39,4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</w:t>
            </w:r>
            <w:r w:rsidR="008E4D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692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</w:t>
            </w:r>
            <w:r w:rsidR="008E4D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8E4D43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промышленного производства, </w:t>
            </w:r>
            <w:r w:rsidRPr="00D56806">
              <w:rPr>
                <w:rFonts w:ascii="Arial" w:hAnsi="Arial" w:cs="Arial"/>
                <w:sz w:val="20"/>
                <w:szCs w:val="20"/>
              </w:rPr>
              <w:t>всего по ра</w:t>
            </w:r>
            <w:r w:rsidR="008E4D43">
              <w:rPr>
                <w:rFonts w:ascii="Arial" w:hAnsi="Arial" w:cs="Arial"/>
                <w:sz w:val="20"/>
                <w:szCs w:val="20"/>
              </w:rPr>
              <w:t>з</w:t>
            </w:r>
            <w:r w:rsidRPr="00D56806">
              <w:rPr>
                <w:rFonts w:ascii="Arial" w:hAnsi="Arial" w:cs="Arial"/>
                <w:sz w:val="20"/>
                <w:szCs w:val="20"/>
              </w:rPr>
              <w:t>делам</w:t>
            </w:r>
            <w:proofErr w:type="gramStart"/>
            <w:r w:rsidRPr="00D56806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D56806">
              <w:rPr>
                <w:rFonts w:ascii="Arial" w:hAnsi="Arial" w:cs="Arial"/>
                <w:sz w:val="20"/>
                <w:szCs w:val="20"/>
              </w:rPr>
              <w:t>, D, E ОКВЭД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E4D43" w:rsidRPr="00D56806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D56806" w:rsidRDefault="008E4D43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паром, водоснабжения, водоотведение, организация сбора и утилизации отходов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43" w:rsidRPr="008E4D43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t>Сельское хозяйство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112184,2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118616,7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124669,2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131199,6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138862,5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Индекс производства продукции сельского хозяйства во всех категориях хозяйств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101.3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</w:tr>
      <w:tr w:rsidR="008E4D43" w:rsidRPr="008E4D43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t>Строительство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кв.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из них за счет средств индивидуальных застройщиков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E4D43" w:rsidRPr="00D56806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lastRenderedPageBreak/>
              <w:t>Инвестиции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6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8E4D43" w:rsidRPr="00D56806" w:rsidTr="00CA1CC8">
        <w:trPr>
          <w:cantSplit/>
          <w:jc w:val="center"/>
        </w:trPr>
        <w:tc>
          <w:tcPr>
            <w:tcW w:w="5000" w:type="pct"/>
            <w:gridSpan w:val="7"/>
            <w:hideMark/>
          </w:tcPr>
          <w:p w:rsidR="008E4D43" w:rsidRPr="00D56806" w:rsidRDefault="008E4D43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собственных средств организаций</w:t>
            </w:r>
          </w:p>
        </w:tc>
        <w:tc>
          <w:tcPr>
            <w:tcW w:w="684" w:type="pct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84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бюджетных средств</w:t>
            </w:r>
          </w:p>
        </w:tc>
        <w:tc>
          <w:tcPr>
            <w:tcW w:w="684" w:type="pct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6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noWrap/>
            <w:vAlign w:val="center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прочих источников</w:t>
            </w:r>
          </w:p>
        </w:tc>
        <w:tc>
          <w:tcPr>
            <w:tcW w:w="684" w:type="pct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FFFFFF"/>
            <w:noWrap/>
            <w:vAlign w:val="center"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43" w:rsidRPr="00D56806" w:rsidTr="00CA1CC8">
        <w:trPr>
          <w:cantSplit/>
          <w:jc w:val="center"/>
        </w:trPr>
        <w:tc>
          <w:tcPr>
            <w:tcW w:w="5000" w:type="pct"/>
            <w:gridSpan w:val="7"/>
            <w:vAlign w:val="center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t>Фонд оплаты труда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Фонд оплаты труда по полному кругу предприятий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тыс.</w:t>
            </w:r>
            <w:r w:rsidR="008E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680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130206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146974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159318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170471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181722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36411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41100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44552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47671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50817</w:t>
            </w:r>
          </w:p>
        </w:tc>
      </w:tr>
      <w:tr w:rsidR="008E4D43" w:rsidRPr="00D56806" w:rsidTr="00CA1CC8">
        <w:trPr>
          <w:cantSplit/>
          <w:jc w:val="center"/>
        </w:trPr>
        <w:tc>
          <w:tcPr>
            <w:tcW w:w="5000" w:type="pct"/>
            <w:gridSpan w:val="7"/>
            <w:vAlign w:val="center"/>
            <w:hideMark/>
          </w:tcPr>
          <w:p w:rsidR="008E4D43" w:rsidRPr="008E4D43" w:rsidRDefault="008E4D43" w:rsidP="008E4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E4D43">
              <w:rPr>
                <w:rFonts w:ascii="Arial" w:hAnsi="Arial" w:cs="Arial"/>
                <w:b/>
                <w:sz w:val="22"/>
                <w:szCs w:val="20"/>
              </w:rPr>
              <w:t>Трудовые ресурсы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Численность населения муниципального района  на конец года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586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</w:tr>
      <w:tr w:rsidR="00D56806" w:rsidRPr="00D56806" w:rsidTr="00CA1CC8">
        <w:trPr>
          <w:cantSplit/>
          <w:jc w:val="center"/>
        </w:trPr>
        <w:tc>
          <w:tcPr>
            <w:tcW w:w="1394" w:type="pct"/>
            <w:hideMark/>
          </w:tcPr>
          <w:p w:rsidR="00427364" w:rsidRPr="00D56806" w:rsidRDefault="00427364" w:rsidP="00D56806">
            <w:pPr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Численность работающих в среднегодовом исчислении по полному кругу предприятий</w:t>
            </w:r>
          </w:p>
        </w:tc>
        <w:tc>
          <w:tcPr>
            <w:tcW w:w="684" w:type="pct"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584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586" w:type="pct"/>
            <w:shd w:val="clear" w:color="auto" w:fill="FFFFFF"/>
            <w:noWrap/>
            <w:vAlign w:val="center"/>
            <w:hideMark/>
          </w:tcPr>
          <w:p w:rsidR="00427364" w:rsidRPr="00D56806" w:rsidRDefault="00427364" w:rsidP="008E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0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</w:tbl>
    <w:p w:rsidR="00912C2E" w:rsidRPr="009E553A" w:rsidRDefault="00912C2E" w:rsidP="009E553A">
      <w:pPr>
        <w:spacing w:after="120"/>
        <w:ind w:firstLine="709"/>
        <w:jc w:val="both"/>
        <w:rPr>
          <w:rFonts w:ascii="Arial" w:hAnsi="Arial" w:cs="Arial"/>
        </w:rPr>
      </w:pPr>
    </w:p>
    <w:sectPr w:rsidR="00912C2E" w:rsidRPr="009E553A" w:rsidSect="009E55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7364"/>
    <w:rsid w:val="00427364"/>
    <w:rsid w:val="0069285F"/>
    <w:rsid w:val="0069477E"/>
    <w:rsid w:val="007E382B"/>
    <w:rsid w:val="008304BB"/>
    <w:rsid w:val="008E4D43"/>
    <w:rsid w:val="00912C2E"/>
    <w:rsid w:val="009E553A"/>
    <w:rsid w:val="00CA1CC8"/>
    <w:rsid w:val="00CE5A4D"/>
    <w:rsid w:val="00D5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8618-1C15-4CCB-8484-991AE31F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79208</cp:lastModifiedBy>
  <cp:revision>7</cp:revision>
  <dcterms:created xsi:type="dcterms:W3CDTF">2024-10-03T12:38:00Z</dcterms:created>
  <dcterms:modified xsi:type="dcterms:W3CDTF">2024-10-04T07:13:00Z</dcterms:modified>
</cp:coreProperties>
</file>