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5EE" w:rsidRDefault="007575EE" w:rsidP="00B722EC">
      <w:pPr>
        <w:pStyle w:val="ConsPlusNormal"/>
        <w:ind w:firstLine="0"/>
        <w:rPr>
          <w:rFonts w:ascii="Times New Roman" w:hAnsi="Times New Roman" w:cs="Times New Roman"/>
          <w:b/>
          <w:sz w:val="24"/>
          <w:szCs w:val="24"/>
        </w:rPr>
      </w:pPr>
    </w:p>
    <w:p w:rsidR="007575EE" w:rsidRDefault="007575EE" w:rsidP="008C5F65">
      <w:pPr>
        <w:pStyle w:val="ConsPlusNormal"/>
        <w:ind w:firstLine="0"/>
        <w:rPr>
          <w:rFonts w:ascii="Times New Roman" w:hAnsi="Times New Roman" w:cs="Times New Roman"/>
          <w:b/>
          <w:sz w:val="24"/>
          <w:szCs w:val="24"/>
        </w:rPr>
      </w:pPr>
    </w:p>
    <w:p w:rsidR="007575EE" w:rsidRDefault="007575EE" w:rsidP="001674CE">
      <w:pPr>
        <w:pStyle w:val="ConsPlusNormal"/>
        <w:ind w:firstLine="0"/>
        <w:jc w:val="right"/>
        <w:rPr>
          <w:rFonts w:ascii="Times New Roman" w:hAnsi="Times New Roman" w:cs="Times New Roman"/>
          <w:b/>
          <w:sz w:val="24"/>
          <w:szCs w:val="24"/>
        </w:rPr>
      </w:pPr>
      <w:r>
        <w:rPr>
          <w:rFonts w:ascii="Times New Roman" w:hAnsi="Times New Roman" w:cs="Times New Roman"/>
          <w:b/>
          <w:sz w:val="24"/>
          <w:szCs w:val="24"/>
        </w:rPr>
        <w:t>УТВЕРЖДЕНО</w:t>
      </w:r>
    </w:p>
    <w:p w:rsidR="007575EE" w:rsidRDefault="007575EE" w:rsidP="001674CE">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постановлением</w:t>
      </w:r>
    </w:p>
    <w:p w:rsidR="007575EE" w:rsidRDefault="007575EE" w:rsidP="001674CE">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администрации СП</w:t>
      </w:r>
    </w:p>
    <w:p w:rsidR="007575EE" w:rsidRDefault="007575EE" w:rsidP="001674CE">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«Село Овсорок»</w:t>
      </w:r>
    </w:p>
    <w:p w:rsidR="007575EE" w:rsidRDefault="007575EE" w:rsidP="001674CE">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от  29.03.2019 г. № 10</w:t>
      </w:r>
    </w:p>
    <w:p w:rsidR="007575EE" w:rsidRDefault="007575EE" w:rsidP="001674CE">
      <w:pPr>
        <w:pStyle w:val="ConsPlusNormal"/>
        <w:jc w:val="both"/>
        <w:rPr>
          <w:rFonts w:ascii="Times New Roman" w:hAnsi="Times New Roman" w:cs="Times New Roman"/>
          <w:sz w:val="24"/>
          <w:szCs w:val="24"/>
        </w:rPr>
      </w:pPr>
    </w:p>
    <w:p w:rsidR="007575EE" w:rsidRDefault="007575EE" w:rsidP="001674CE">
      <w:pPr>
        <w:pStyle w:val="ConsPlusNormal"/>
        <w:jc w:val="both"/>
        <w:rPr>
          <w:rFonts w:ascii="Times New Roman" w:hAnsi="Times New Roman" w:cs="Times New Roman"/>
          <w:sz w:val="24"/>
          <w:szCs w:val="24"/>
        </w:rPr>
      </w:pPr>
    </w:p>
    <w:p w:rsidR="007575EE" w:rsidRDefault="007575EE" w:rsidP="001674CE">
      <w:pPr>
        <w:pStyle w:val="ConsPlusNormal"/>
        <w:ind w:firstLine="0"/>
        <w:jc w:val="center"/>
        <w:rPr>
          <w:rFonts w:ascii="Times New Roman" w:hAnsi="Times New Roman" w:cs="Times New Roman"/>
          <w:b/>
          <w:bCs/>
          <w:sz w:val="22"/>
          <w:szCs w:val="22"/>
        </w:rPr>
      </w:pPr>
      <w:bookmarkStart w:id="0" w:name="Par36"/>
      <w:bookmarkEnd w:id="0"/>
      <w:r>
        <w:rPr>
          <w:rFonts w:ascii="Times New Roman" w:hAnsi="Times New Roman" w:cs="Times New Roman"/>
          <w:b/>
          <w:bCs/>
          <w:sz w:val="22"/>
          <w:szCs w:val="22"/>
        </w:rPr>
        <w:t>МУНИЦИПАЛЬНАЯ ПРОГРАММА</w:t>
      </w:r>
    </w:p>
    <w:p w:rsidR="007575EE" w:rsidRDefault="007575EE" w:rsidP="001674CE">
      <w:pPr>
        <w:pStyle w:val="ConsPlusNormal"/>
        <w:ind w:firstLine="0"/>
        <w:jc w:val="center"/>
        <w:rPr>
          <w:rFonts w:ascii="Times New Roman" w:hAnsi="Times New Roman" w:cs="Times New Roman"/>
          <w:b/>
          <w:bCs/>
          <w:sz w:val="22"/>
          <w:szCs w:val="22"/>
        </w:rPr>
      </w:pPr>
      <w:r>
        <w:rPr>
          <w:rFonts w:ascii="Times New Roman" w:hAnsi="Times New Roman" w:cs="Times New Roman"/>
          <w:b/>
          <w:bCs/>
          <w:sz w:val="22"/>
          <w:szCs w:val="22"/>
        </w:rPr>
        <w:t>«СОВЕРШЕНСТВОВАНИЕ ОРГАНИЗАЦИИ ПО РЕШЕНИЮ</w:t>
      </w:r>
    </w:p>
    <w:p w:rsidR="007575EE" w:rsidRDefault="007575EE" w:rsidP="001674CE">
      <w:pPr>
        <w:pStyle w:val="ConsPlusNormal"/>
        <w:ind w:firstLine="0"/>
        <w:jc w:val="center"/>
        <w:rPr>
          <w:rFonts w:ascii="Times New Roman" w:hAnsi="Times New Roman" w:cs="Times New Roman"/>
          <w:b/>
          <w:bCs/>
          <w:sz w:val="22"/>
          <w:szCs w:val="22"/>
        </w:rPr>
      </w:pPr>
      <w:r>
        <w:rPr>
          <w:rFonts w:ascii="Times New Roman" w:hAnsi="Times New Roman" w:cs="Times New Roman"/>
          <w:b/>
          <w:bCs/>
          <w:sz w:val="22"/>
          <w:szCs w:val="22"/>
        </w:rPr>
        <w:t>ОБЩЕГОСУДАРСТВЕННЫХ ВОПРОСОВ И СОЗДАНИЕ УСЛОВИЙ</w:t>
      </w:r>
    </w:p>
    <w:p w:rsidR="007575EE" w:rsidRDefault="007575EE" w:rsidP="001674CE">
      <w:pPr>
        <w:pStyle w:val="ConsPlusNormal"/>
        <w:ind w:firstLine="0"/>
        <w:jc w:val="center"/>
        <w:rPr>
          <w:rFonts w:ascii="Times New Roman" w:hAnsi="Times New Roman" w:cs="Times New Roman"/>
          <w:b/>
          <w:bCs/>
          <w:sz w:val="22"/>
          <w:szCs w:val="22"/>
        </w:rPr>
      </w:pPr>
      <w:r>
        <w:rPr>
          <w:rFonts w:ascii="Times New Roman" w:hAnsi="Times New Roman" w:cs="Times New Roman"/>
          <w:b/>
          <w:bCs/>
          <w:sz w:val="22"/>
          <w:szCs w:val="22"/>
        </w:rPr>
        <w:t xml:space="preserve">МУНИЦИПАЛЬНОЙ СЛУЖБЫ В СЕЛЬСКОМ ПОСЕЛЕНИИ  «СЕЛО ОВСОРОК» </w:t>
      </w:r>
    </w:p>
    <w:p w:rsidR="007575EE" w:rsidRDefault="007575EE" w:rsidP="001674CE">
      <w:pPr>
        <w:pStyle w:val="ConsPlusNormal"/>
        <w:ind w:firstLine="0"/>
        <w:jc w:val="center"/>
        <w:rPr>
          <w:rFonts w:ascii="Times New Roman" w:hAnsi="Times New Roman" w:cs="Times New Roman"/>
          <w:b/>
          <w:bCs/>
          <w:sz w:val="22"/>
          <w:szCs w:val="22"/>
        </w:rPr>
      </w:pPr>
      <w:r>
        <w:rPr>
          <w:rFonts w:ascii="Times New Roman" w:hAnsi="Times New Roman" w:cs="Times New Roman"/>
          <w:b/>
          <w:bCs/>
          <w:sz w:val="22"/>
          <w:szCs w:val="22"/>
        </w:rPr>
        <w:t>В 2019-2024 ГОДАХ»</w:t>
      </w:r>
    </w:p>
    <w:p w:rsidR="007575EE" w:rsidRDefault="007575EE" w:rsidP="001674CE">
      <w:pPr>
        <w:pStyle w:val="ConsPlusNormal"/>
        <w:ind w:firstLine="0"/>
        <w:jc w:val="center"/>
        <w:rPr>
          <w:rFonts w:ascii="Times New Roman" w:hAnsi="Times New Roman" w:cs="Times New Roman"/>
          <w:b/>
          <w:bCs/>
          <w:sz w:val="22"/>
          <w:szCs w:val="22"/>
        </w:rPr>
      </w:pPr>
    </w:p>
    <w:p w:rsidR="007575EE" w:rsidRDefault="007575EE" w:rsidP="001674CE">
      <w:pPr>
        <w:pStyle w:val="ConsPlusNormal"/>
        <w:ind w:firstLine="0"/>
        <w:jc w:val="both"/>
        <w:rPr>
          <w:rFonts w:ascii="Times New Roman" w:hAnsi="Times New Roman" w:cs="Times New Roman"/>
          <w:sz w:val="22"/>
          <w:szCs w:val="22"/>
        </w:rPr>
      </w:pPr>
    </w:p>
    <w:p w:rsidR="007575EE" w:rsidRDefault="007575EE" w:rsidP="001674CE">
      <w:pPr>
        <w:pStyle w:val="ConsPlusNormal"/>
        <w:ind w:firstLine="0"/>
        <w:jc w:val="center"/>
        <w:outlineLvl w:val="1"/>
        <w:rPr>
          <w:rFonts w:ascii="Times New Roman" w:hAnsi="Times New Roman" w:cs="Times New Roman"/>
          <w:sz w:val="22"/>
          <w:szCs w:val="22"/>
        </w:rPr>
      </w:pPr>
      <w:r>
        <w:rPr>
          <w:rFonts w:ascii="Times New Roman" w:hAnsi="Times New Roman" w:cs="Times New Roman"/>
          <w:sz w:val="22"/>
          <w:szCs w:val="22"/>
        </w:rPr>
        <w:t>ПАСПОРТ ПРОГРАММЫ</w:t>
      </w:r>
    </w:p>
    <w:p w:rsidR="007575EE" w:rsidRDefault="007575EE" w:rsidP="001674CE">
      <w:pPr>
        <w:pStyle w:val="ConsPlusNormal"/>
        <w:jc w:val="center"/>
        <w:rPr>
          <w:rFonts w:ascii="Times New Roman" w:hAnsi="Times New Roman" w:cs="Times New Roman"/>
          <w:sz w:val="24"/>
          <w:szCs w:val="24"/>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3"/>
        <w:gridCol w:w="6326"/>
      </w:tblGrid>
      <w:tr w:rsidR="007575EE" w:rsidRPr="00F10758" w:rsidTr="001674CE">
        <w:trPr>
          <w:cantSplit/>
        </w:trPr>
        <w:tc>
          <w:tcPr>
            <w:tcW w:w="0" w:type="auto"/>
            <w:vAlign w:val="center"/>
          </w:tcPr>
          <w:p w:rsidR="007575EE" w:rsidRDefault="007575EE">
            <w:pPr>
              <w:spacing w:before="120" w:after="120"/>
              <w:rPr>
                <w:sz w:val="22"/>
                <w:szCs w:val="22"/>
                <w:lang w:val="ru-RU"/>
              </w:rPr>
            </w:pPr>
            <w:r>
              <w:rPr>
                <w:sz w:val="22"/>
                <w:szCs w:val="22"/>
                <w:lang w:val="ru-RU"/>
              </w:rPr>
              <w:t>Наименование программы</w:t>
            </w:r>
          </w:p>
        </w:tc>
        <w:tc>
          <w:tcPr>
            <w:tcW w:w="0" w:type="auto"/>
            <w:vAlign w:val="center"/>
          </w:tcPr>
          <w:p w:rsidR="007575EE" w:rsidRPr="00C10FEF" w:rsidRDefault="007575EE">
            <w:pPr>
              <w:pStyle w:val="ConsPlusNormal"/>
              <w:spacing w:before="120" w:after="120"/>
              <w:ind w:firstLine="0"/>
              <w:rPr>
                <w:rFonts w:ascii="Times New Roman" w:hAnsi="Times New Roman" w:cs="Times New Roman"/>
                <w:bCs/>
                <w:sz w:val="22"/>
                <w:szCs w:val="22"/>
              </w:rPr>
            </w:pPr>
            <w:r>
              <w:rPr>
                <w:rFonts w:ascii="Times New Roman" w:hAnsi="Times New Roman" w:cs="Times New Roman"/>
                <w:bCs/>
                <w:sz w:val="22"/>
                <w:szCs w:val="22"/>
              </w:rPr>
              <w:t>Совершенствование организации по решению общегосударственных вопросов и создание условий муниципальной службы в сельском поселении  «Село Овсорок    в 2019-2024 годах</w:t>
            </w:r>
          </w:p>
        </w:tc>
      </w:tr>
      <w:tr w:rsidR="007575EE" w:rsidRPr="00F10758" w:rsidTr="001674CE">
        <w:trPr>
          <w:cantSplit/>
        </w:trPr>
        <w:tc>
          <w:tcPr>
            <w:tcW w:w="0" w:type="auto"/>
            <w:vAlign w:val="center"/>
          </w:tcPr>
          <w:p w:rsidR="007575EE" w:rsidRDefault="007575EE">
            <w:pPr>
              <w:spacing w:before="120" w:after="120"/>
              <w:rPr>
                <w:sz w:val="22"/>
                <w:szCs w:val="22"/>
              </w:rPr>
            </w:pPr>
            <w:r>
              <w:rPr>
                <w:sz w:val="22"/>
                <w:szCs w:val="22"/>
                <w:lang w:val="ru-RU"/>
              </w:rPr>
              <w:t>И</w:t>
            </w:r>
            <w:r>
              <w:rPr>
                <w:sz w:val="22"/>
                <w:szCs w:val="22"/>
              </w:rPr>
              <w:t>сполнитель программы</w:t>
            </w:r>
          </w:p>
        </w:tc>
        <w:tc>
          <w:tcPr>
            <w:tcW w:w="0" w:type="auto"/>
            <w:vAlign w:val="center"/>
          </w:tcPr>
          <w:p w:rsidR="007575EE" w:rsidRDefault="007575EE">
            <w:pPr>
              <w:spacing w:before="120" w:after="120"/>
              <w:rPr>
                <w:sz w:val="22"/>
                <w:szCs w:val="22"/>
                <w:lang w:val="ru-RU"/>
              </w:rPr>
            </w:pPr>
            <w:r>
              <w:rPr>
                <w:sz w:val="22"/>
                <w:szCs w:val="22"/>
                <w:lang w:val="ru-RU"/>
              </w:rPr>
              <w:t>Администрация СП «Село Овсорок», отдел финансов МР «Жиздринский район»</w:t>
            </w:r>
          </w:p>
        </w:tc>
      </w:tr>
      <w:tr w:rsidR="007575EE" w:rsidTr="001674CE">
        <w:trPr>
          <w:cantSplit/>
        </w:trPr>
        <w:tc>
          <w:tcPr>
            <w:tcW w:w="0" w:type="auto"/>
            <w:vAlign w:val="center"/>
          </w:tcPr>
          <w:p w:rsidR="007575EE" w:rsidRDefault="007575EE">
            <w:pPr>
              <w:spacing w:before="120" w:after="120"/>
              <w:rPr>
                <w:sz w:val="22"/>
                <w:szCs w:val="22"/>
              </w:rPr>
            </w:pPr>
            <w:r>
              <w:rPr>
                <w:sz w:val="22"/>
                <w:szCs w:val="22"/>
              </w:rPr>
              <w:t>Соисполнител</w:t>
            </w:r>
            <w:r>
              <w:rPr>
                <w:sz w:val="22"/>
                <w:szCs w:val="22"/>
                <w:lang w:val="ru-RU"/>
              </w:rPr>
              <w:t>ь</w:t>
            </w:r>
            <w:r>
              <w:rPr>
                <w:sz w:val="22"/>
                <w:szCs w:val="22"/>
              </w:rPr>
              <w:t xml:space="preserve"> программы</w:t>
            </w:r>
          </w:p>
        </w:tc>
        <w:tc>
          <w:tcPr>
            <w:tcW w:w="0" w:type="auto"/>
            <w:vAlign w:val="center"/>
          </w:tcPr>
          <w:p w:rsidR="007575EE" w:rsidRDefault="007575EE">
            <w:pPr>
              <w:spacing w:before="120" w:after="120"/>
              <w:rPr>
                <w:sz w:val="22"/>
                <w:szCs w:val="22"/>
                <w:lang w:val="ru-RU"/>
              </w:rPr>
            </w:pPr>
          </w:p>
        </w:tc>
      </w:tr>
      <w:tr w:rsidR="007575EE" w:rsidTr="001674CE">
        <w:trPr>
          <w:cantSplit/>
        </w:trPr>
        <w:tc>
          <w:tcPr>
            <w:tcW w:w="0" w:type="auto"/>
            <w:vAlign w:val="center"/>
          </w:tcPr>
          <w:p w:rsidR="007575EE" w:rsidRDefault="007575EE">
            <w:pPr>
              <w:spacing w:before="120" w:after="120"/>
              <w:rPr>
                <w:sz w:val="22"/>
                <w:szCs w:val="22"/>
              </w:rPr>
            </w:pPr>
            <w:r>
              <w:rPr>
                <w:sz w:val="22"/>
                <w:szCs w:val="22"/>
              </w:rPr>
              <w:t>Цели программы</w:t>
            </w:r>
          </w:p>
        </w:tc>
        <w:tc>
          <w:tcPr>
            <w:tcW w:w="0" w:type="auto"/>
            <w:vAlign w:val="center"/>
          </w:tcPr>
          <w:p w:rsidR="007575EE" w:rsidRDefault="007575EE">
            <w:pPr>
              <w:spacing w:before="120" w:after="120"/>
              <w:rPr>
                <w:sz w:val="22"/>
                <w:szCs w:val="22"/>
                <w:lang w:val="ru-RU"/>
              </w:rPr>
            </w:pPr>
            <w:r>
              <w:rPr>
                <w:sz w:val="22"/>
                <w:szCs w:val="22"/>
                <w:lang w:val="ru-RU"/>
              </w:rPr>
              <w:t>- развитие нормативного правового обеспечения  муниципальной службы;</w:t>
            </w:r>
          </w:p>
          <w:p w:rsidR="007575EE" w:rsidRDefault="007575EE">
            <w:pPr>
              <w:spacing w:before="120" w:after="120"/>
              <w:rPr>
                <w:sz w:val="22"/>
                <w:szCs w:val="22"/>
                <w:lang w:val="ru-RU"/>
              </w:rPr>
            </w:pPr>
            <w:r>
              <w:rPr>
                <w:sz w:val="22"/>
                <w:szCs w:val="22"/>
                <w:lang w:val="ru-RU"/>
              </w:rPr>
              <w:t>- повышение эффективности муниципальной службы и результативности профессиональной служебной деятельности муниципальных служащих;</w:t>
            </w:r>
          </w:p>
          <w:p w:rsidR="007575EE" w:rsidRDefault="007575EE">
            <w:pPr>
              <w:spacing w:before="120" w:after="120"/>
              <w:rPr>
                <w:sz w:val="22"/>
                <w:szCs w:val="22"/>
                <w:lang w:val="ru-RU"/>
              </w:rPr>
            </w:pPr>
            <w:r>
              <w:rPr>
                <w:sz w:val="22"/>
                <w:szCs w:val="22"/>
                <w:lang w:val="ru-RU"/>
              </w:rPr>
              <w:t>-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 оказываемых органами местного  самоуправления муниципального района;</w:t>
            </w:r>
          </w:p>
          <w:p w:rsidR="007575EE" w:rsidRDefault="007575EE">
            <w:pPr>
              <w:spacing w:before="120" w:after="120"/>
              <w:rPr>
                <w:sz w:val="22"/>
                <w:szCs w:val="22"/>
                <w:lang w:val="ru-RU"/>
              </w:rPr>
            </w:pPr>
            <w:r>
              <w:rPr>
                <w:sz w:val="22"/>
                <w:szCs w:val="22"/>
                <w:lang w:val="ru-RU"/>
              </w:rPr>
              <w:t>- создание информационных, финансовых условий для развития муниципальной службы;</w:t>
            </w:r>
          </w:p>
          <w:p w:rsidR="007575EE" w:rsidRDefault="007575EE">
            <w:pPr>
              <w:spacing w:before="120" w:after="120"/>
              <w:rPr>
                <w:sz w:val="22"/>
                <w:szCs w:val="22"/>
              </w:rPr>
            </w:pPr>
            <w:r>
              <w:rPr>
                <w:sz w:val="22"/>
                <w:szCs w:val="22"/>
              </w:rPr>
              <w:t>- решение общегосударственных вопросов</w:t>
            </w:r>
          </w:p>
        </w:tc>
      </w:tr>
      <w:tr w:rsidR="007575EE" w:rsidRPr="00F10758" w:rsidTr="001674CE">
        <w:trPr>
          <w:cantSplit/>
        </w:trPr>
        <w:tc>
          <w:tcPr>
            <w:tcW w:w="0" w:type="auto"/>
            <w:vAlign w:val="center"/>
          </w:tcPr>
          <w:p w:rsidR="007575EE" w:rsidRDefault="007575EE">
            <w:pPr>
              <w:spacing w:before="120" w:after="120"/>
              <w:rPr>
                <w:sz w:val="22"/>
                <w:szCs w:val="22"/>
              </w:rPr>
            </w:pPr>
            <w:r>
              <w:rPr>
                <w:sz w:val="22"/>
                <w:szCs w:val="22"/>
              </w:rPr>
              <w:t>Индикаторы программы</w:t>
            </w:r>
          </w:p>
        </w:tc>
        <w:tc>
          <w:tcPr>
            <w:tcW w:w="0" w:type="auto"/>
            <w:vAlign w:val="center"/>
          </w:tcPr>
          <w:p w:rsidR="007575EE" w:rsidRDefault="007575EE">
            <w:pPr>
              <w:spacing w:before="120" w:after="120"/>
              <w:rPr>
                <w:sz w:val="22"/>
                <w:szCs w:val="22"/>
                <w:lang w:val="ru-RU"/>
              </w:rPr>
            </w:pPr>
            <w:r>
              <w:rPr>
                <w:sz w:val="22"/>
                <w:szCs w:val="22"/>
                <w:lang w:val="ru-RU"/>
              </w:rPr>
              <w:t>- функционирование местной администрации;</w:t>
            </w:r>
          </w:p>
          <w:p w:rsidR="007575EE" w:rsidRDefault="007575EE">
            <w:pPr>
              <w:spacing w:before="120" w:after="120"/>
              <w:rPr>
                <w:sz w:val="22"/>
                <w:szCs w:val="22"/>
                <w:lang w:val="ru-RU"/>
              </w:rPr>
            </w:pPr>
            <w:r>
              <w:rPr>
                <w:sz w:val="22"/>
                <w:szCs w:val="22"/>
                <w:lang w:val="ru-RU"/>
              </w:rPr>
              <w:t>- обеспечение проведения выборов и референдумов;</w:t>
            </w:r>
          </w:p>
          <w:p w:rsidR="007575EE" w:rsidRDefault="007575EE">
            <w:pPr>
              <w:spacing w:before="120" w:after="120"/>
              <w:rPr>
                <w:sz w:val="22"/>
                <w:szCs w:val="22"/>
                <w:lang w:val="ru-RU"/>
              </w:rPr>
            </w:pPr>
            <w:r>
              <w:rPr>
                <w:sz w:val="22"/>
                <w:szCs w:val="22"/>
                <w:lang w:val="ru-RU"/>
              </w:rPr>
              <w:t>- резервные фонды;</w:t>
            </w:r>
          </w:p>
          <w:p w:rsidR="007575EE" w:rsidRDefault="007575EE">
            <w:pPr>
              <w:spacing w:before="120" w:after="120"/>
              <w:rPr>
                <w:sz w:val="22"/>
                <w:szCs w:val="22"/>
                <w:lang w:val="ru-RU"/>
              </w:rPr>
            </w:pPr>
            <w:r>
              <w:rPr>
                <w:sz w:val="22"/>
                <w:szCs w:val="22"/>
                <w:lang w:val="ru-RU"/>
              </w:rPr>
              <w:t>- выполнение других обязательств государства;</w:t>
            </w:r>
          </w:p>
          <w:p w:rsidR="007575EE" w:rsidRDefault="007575EE">
            <w:pPr>
              <w:spacing w:before="120" w:after="120"/>
              <w:rPr>
                <w:sz w:val="22"/>
                <w:szCs w:val="22"/>
                <w:lang w:val="ru-RU"/>
              </w:rPr>
            </w:pPr>
            <w:r>
              <w:rPr>
                <w:sz w:val="22"/>
                <w:szCs w:val="22"/>
                <w:lang w:val="ru-RU"/>
              </w:rPr>
              <w:t>- оценка недвижимости, признание прав и регулирование отношений по государственной и муниципальной собственности;</w:t>
            </w:r>
          </w:p>
          <w:p w:rsidR="007575EE" w:rsidRDefault="007575EE">
            <w:pPr>
              <w:spacing w:before="120" w:after="120"/>
              <w:rPr>
                <w:sz w:val="22"/>
                <w:szCs w:val="22"/>
                <w:lang w:val="ru-RU"/>
              </w:rPr>
            </w:pPr>
            <w:r>
              <w:rPr>
                <w:sz w:val="22"/>
                <w:szCs w:val="22"/>
                <w:lang w:val="ru-RU"/>
              </w:rPr>
              <w:t>- обслуживание государственного внутреннего и муниципального долга;</w:t>
            </w:r>
          </w:p>
          <w:p w:rsidR="007575EE" w:rsidRDefault="007575EE">
            <w:pPr>
              <w:spacing w:before="120" w:after="120"/>
              <w:rPr>
                <w:sz w:val="22"/>
                <w:szCs w:val="22"/>
                <w:lang w:val="ru-RU"/>
              </w:rPr>
            </w:pPr>
            <w:r>
              <w:rPr>
                <w:sz w:val="22"/>
                <w:szCs w:val="22"/>
                <w:lang w:val="ru-RU"/>
              </w:rPr>
              <w:t>- осуществление переданных полномочий в соответствии  жилищным законодательством</w:t>
            </w:r>
          </w:p>
          <w:p w:rsidR="007575EE" w:rsidRDefault="007575EE">
            <w:pPr>
              <w:spacing w:before="120" w:after="120"/>
              <w:rPr>
                <w:sz w:val="22"/>
                <w:szCs w:val="22"/>
                <w:lang w:val="ru-RU"/>
              </w:rPr>
            </w:pPr>
            <w:r>
              <w:rPr>
                <w:sz w:val="22"/>
                <w:szCs w:val="22"/>
                <w:lang w:val="ru-RU"/>
              </w:rPr>
              <w:t>-исполнение полномочий поселения</w:t>
            </w:r>
          </w:p>
          <w:p w:rsidR="007575EE" w:rsidRDefault="007575EE">
            <w:pPr>
              <w:spacing w:before="120" w:after="120"/>
              <w:rPr>
                <w:sz w:val="22"/>
                <w:szCs w:val="22"/>
                <w:lang w:val="ru-RU"/>
              </w:rPr>
            </w:pPr>
            <w:r>
              <w:rPr>
                <w:sz w:val="22"/>
                <w:szCs w:val="22"/>
                <w:lang w:val="ru-RU"/>
              </w:rPr>
              <w:t>-обеспечение пожарной безопасности</w:t>
            </w:r>
          </w:p>
          <w:p w:rsidR="007575EE" w:rsidRPr="0097572D" w:rsidRDefault="007575EE">
            <w:pPr>
              <w:spacing w:before="120" w:after="120"/>
              <w:rPr>
                <w:sz w:val="22"/>
                <w:szCs w:val="22"/>
                <w:lang w:val="ru-RU"/>
              </w:rPr>
            </w:pPr>
            <w:r>
              <w:rPr>
                <w:sz w:val="22"/>
                <w:szCs w:val="22"/>
                <w:lang w:val="ru-RU"/>
              </w:rPr>
              <w:t>-реализация мероприятий в области земельных отношений</w:t>
            </w:r>
          </w:p>
        </w:tc>
      </w:tr>
      <w:tr w:rsidR="007575EE" w:rsidTr="001674CE">
        <w:trPr>
          <w:cantSplit/>
        </w:trPr>
        <w:tc>
          <w:tcPr>
            <w:tcW w:w="0" w:type="auto"/>
            <w:vAlign w:val="center"/>
          </w:tcPr>
          <w:p w:rsidR="007575EE" w:rsidRDefault="007575EE">
            <w:pPr>
              <w:spacing w:before="120" w:after="120"/>
              <w:rPr>
                <w:sz w:val="22"/>
                <w:szCs w:val="22"/>
                <w:lang w:val="ru-RU"/>
              </w:rPr>
            </w:pPr>
            <w:r>
              <w:rPr>
                <w:sz w:val="22"/>
                <w:szCs w:val="22"/>
                <w:lang w:val="ru-RU"/>
              </w:rPr>
              <w:t>Сроки реализации программы</w:t>
            </w:r>
          </w:p>
        </w:tc>
        <w:tc>
          <w:tcPr>
            <w:tcW w:w="0" w:type="auto"/>
            <w:vAlign w:val="center"/>
          </w:tcPr>
          <w:p w:rsidR="007575EE" w:rsidRDefault="007575EE">
            <w:pPr>
              <w:spacing w:before="120" w:after="120"/>
              <w:rPr>
                <w:sz w:val="22"/>
                <w:szCs w:val="22"/>
              </w:rPr>
            </w:pPr>
            <w:r>
              <w:rPr>
                <w:sz w:val="22"/>
                <w:szCs w:val="22"/>
              </w:rPr>
              <w:t>201</w:t>
            </w:r>
            <w:r>
              <w:rPr>
                <w:sz w:val="22"/>
                <w:szCs w:val="22"/>
                <w:lang w:val="ru-RU"/>
              </w:rPr>
              <w:t>9</w:t>
            </w:r>
            <w:r>
              <w:rPr>
                <w:sz w:val="22"/>
                <w:szCs w:val="22"/>
              </w:rPr>
              <w:t>-20</w:t>
            </w:r>
            <w:r>
              <w:rPr>
                <w:sz w:val="22"/>
                <w:szCs w:val="22"/>
                <w:lang w:val="ru-RU"/>
              </w:rPr>
              <w:t>24</w:t>
            </w:r>
            <w:r>
              <w:rPr>
                <w:sz w:val="22"/>
                <w:szCs w:val="22"/>
              </w:rPr>
              <w:t xml:space="preserve"> годы</w:t>
            </w:r>
          </w:p>
        </w:tc>
      </w:tr>
      <w:tr w:rsidR="007575EE" w:rsidTr="001674CE">
        <w:trPr>
          <w:cantSplit/>
        </w:trPr>
        <w:tc>
          <w:tcPr>
            <w:tcW w:w="0" w:type="auto"/>
            <w:vAlign w:val="center"/>
          </w:tcPr>
          <w:p w:rsidR="007575EE" w:rsidRPr="001674CE" w:rsidRDefault="007575EE">
            <w:pPr>
              <w:spacing w:before="120" w:after="120"/>
              <w:rPr>
                <w:sz w:val="22"/>
                <w:szCs w:val="22"/>
                <w:lang w:val="ru-RU"/>
              </w:rPr>
            </w:pPr>
            <w:r w:rsidRPr="001674CE">
              <w:rPr>
                <w:sz w:val="22"/>
                <w:szCs w:val="22"/>
                <w:lang w:val="ru-RU"/>
              </w:rPr>
              <w:t>Объемы финансирования муниципальной программы за счет всех источников финансирования</w:t>
            </w:r>
          </w:p>
        </w:tc>
        <w:tc>
          <w:tcPr>
            <w:tcW w:w="0" w:type="auto"/>
            <w:vAlign w:val="center"/>
          </w:tcPr>
          <w:p w:rsidR="007575EE" w:rsidRDefault="007575EE">
            <w:pPr>
              <w:spacing w:before="120" w:after="120"/>
              <w:rPr>
                <w:sz w:val="22"/>
                <w:szCs w:val="22"/>
                <w:lang w:val="ru-RU"/>
              </w:rPr>
            </w:pPr>
            <w:r>
              <w:rPr>
                <w:sz w:val="22"/>
                <w:szCs w:val="22"/>
                <w:lang w:val="ru-RU"/>
              </w:rPr>
              <w:t>2019-2697,310</w:t>
            </w:r>
          </w:p>
          <w:p w:rsidR="007575EE" w:rsidRDefault="007575EE">
            <w:pPr>
              <w:spacing w:before="120" w:after="120"/>
              <w:rPr>
                <w:sz w:val="22"/>
                <w:szCs w:val="22"/>
                <w:lang w:val="ru-RU"/>
              </w:rPr>
            </w:pPr>
            <w:r>
              <w:rPr>
                <w:sz w:val="22"/>
                <w:szCs w:val="22"/>
                <w:lang w:val="ru-RU"/>
              </w:rPr>
              <w:t>2020-2581,855</w:t>
            </w:r>
          </w:p>
          <w:p w:rsidR="007575EE" w:rsidRDefault="007575EE">
            <w:pPr>
              <w:spacing w:before="120" w:after="120"/>
              <w:rPr>
                <w:sz w:val="22"/>
                <w:szCs w:val="22"/>
                <w:lang w:val="ru-RU"/>
              </w:rPr>
            </w:pPr>
            <w:r>
              <w:rPr>
                <w:sz w:val="22"/>
                <w:szCs w:val="22"/>
                <w:lang w:val="ru-RU"/>
              </w:rPr>
              <w:t>2021-2524,935</w:t>
            </w:r>
          </w:p>
          <w:p w:rsidR="007575EE" w:rsidRDefault="007575EE">
            <w:pPr>
              <w:spacing w:before="120" w:after="120"/>
              <w:rPr>
                <w:sz w:val="22"/>
                <w:szCs w:val="22"/>
                <w:lang w:val="ru-RU"/>
              </w:rPr>
            </w:pPr>
            <w:r>
              <w:rPr>
                <w:sz w:val="22"/>
                <w:szCs w:val="22"/>
                <w:lang w:val="ru-RU"/>
              </w:rPr>
              <w:t>2022-2524,935</w:t>
            </w:r>
          </w:p>
          <w:p w:rsidR="007575EE" w:rsidRDefault="007575EE">
            <w:pPr>
              <w:spacing w:before="120" w:after="120"/>
              <w:rPr>
                <w:sz w:val="22"/>
                <w:szCs w:val="22"/>
                <w:lang w:val="ru-RU"/>
              </w:rPr>
            </w:pPr>
            <w:r>
              <w:rPr>
                <w:sz w:val="22"/>
                <w:szCs w:val="22"/>
                <w:lang w:val="ru-RU"/>
              </w:rPr>
              <w:t>2023-2524,935</w:t>
            </w:r>
          </w:p>
          <w:p w:rsidR="007575EE" w:rsidRDefault="007575EE">
            <w:pPr>
              <w:spacing w:before="120" w:after="120"/>
              <w:rPr>
                <w:sz w:val="22"/>
                <w:szCs w:val="22"/>
                <w:lang w:val="ru-RU"/>
              </w:rPr>
            </w:pPr>
            <w:r>
              <w:rPr>
                <w:sz w:val="22"/>
                <w:szCs w:val="22"/>
                <w:lang w:val="ru-RU"/>
              </w:rPr>
              <w:t>2024-2524,935</w:t>
            </w:r>
          </w:p>
          <w:p w:rsidR="007575EE" w:rsidRDefault="007575EE">
            <w:pPr>
              <w:spacing w:before="120" w:after="120"/>
              <w:rPr>
                <w:sz w:val="22"/>
                <w:szCs w:val="22"/>
                <w:lang w:val="ru-RU"/>
              </w:rPr>
            </w:pPr>
            <w:r>
              <w:rPr>
                <w:sz w:val="22"/>
                <w:szCs w:val="22"/>
                <w:lang w:val="ru-RU"/>
              </w:rPr>
              <w:t>ИТОГО: 15378,905</w:t>
            </w:r>
          </w:p>
        </w:tc>
      </w:tr>
      <w:tr w:rsidR="007575EE" w:rsidRPr="00F10758" w:rsidTr="001674CE">
        <w:trPr>
          <w:cantSplit/>
        </w:trPr>
        <w:tc>
          <w:tcPr>
            <w:tcW w:w="0" w:type="auto"/>
            <w:vAlign w:val="center"/>
          </w:tcPr>
          <w:p w:rsidR="007575EE" w:rsidRDefault="007575EE">
            <w:pPr>
              <w:spacing w:before="120" w:after="120"/>
              <w:rPr>
                <w:sz w:val="22"/>
                <w:szCs w:val="22"/>
                <w:lang w:val="ru-RU"/>
              </w:rPr>
            </w:pPr>
            <w:r>
              <w:rPr>
                <w:sz w:val="22"/>
                <w:szCs w:val="22"/>
                <w:lang w:val="ru-RU"/>
              </w:rPr>
              <w:t>Ожидаемые результаты реализации муниципальной программы</w:t>
            </w:r>
          </w:p>
        </w:tc>
        <w:tc>
          <w:tcPr>
            <w:tcW w:w="0" w:type="auto"/>
            <w:vAlign w:val="center"/>
          </w:tcPr>
          <w:p w:rsidR="007575EE" w:rsidRDefault="007575EE">
            <w:pPr>
              <w:spacing w:before="120" w:after="120"/>
              <w:rPr>
                <w:sz w:val="22"/>
                <w:szCs w:val="22"/>
                <w:lang w:val="ru-RU"/>
              </w:rPr>
            </w:pPr>
            <w:r>
              <w:rPr>
                <w:sz w:val="22"/>
                <w:szCs w:val="22"/>
                <w:lang w:val="ru-RU"/>
              </w:rPr>
              <w:t>- совершенствование и развитие нормативно-правовой базы сельского поселения , регулирующей вопросы муниципальной службы;</w:t>
            </w:r>
          </w:p>
          <w:p w:rsidR="007575EE" w:rsidRDefault="007575EE">
            <w:pPr>
              <w:spacing w:before="120" w:after="120"/>
              <w:rPr>
                <w:sz w:val="22"/>
                <w:szCs w:val="22"/>
                <w:lang w:val="ru-RU"/>
              </w:rPr>
            </w:pPr>
            <w:r>
              <w:rPr>
                <w:sz w:val="22"/>
                <w:szCs w:val="22"/>
                <w:lang w:val="ru-RU"/>
              </w:rPr>
              <w:t>- повышение эффективности работы муниципальной службы;</w:t>
            </w:r>
          </w:p>
          <w:p w:rsidR="007575EE" w:rsidRDefault="007575EE">
            <w:pPr>
              <w:spacing w:before="120" w:after="120"/>
              <w:rPr>
                <w:sz w:val="22"/>
                <w:szCs w:val="22"/>
                <w:lang w:val="ru-RU"/>
              </w:rPr>
            </w:pPr>
            <w:r>
              <w:rPr>
                <w:sz w:val="22"/>
                <w:szCs w:val="22"/>
                <w:lang w:val="ru-RU"/>
              </w:rPr>
              <w:t>- создание необходимых условий для профессионального развития муниципальных служащих;</w:t>
            </w:r>
          </w:p>
          <w:p w:rsidR="007575EE" w:rsidRDefault="007575EE">
            <w:pPr>
              <w:spacing w:before="120" w:after="120"/>
              <w:rPr>
                <w:sz w:val="22"/>
                <w:szCs w:val="22"/>
                <w:lang w:val="ru-RU"/>
              </w:rPr>
            </w:pPr>
            <w:r>
              <w:rPr>
                <w:sz w:val="22"/>
                <w:szCs w:val="22"/>
                <w:lang w:val="ru-RU"/>
              </w:rPr>
              <w:t>- повышение открытости муниципальной службы;</w:t>
            </w:r>
          </w:p>
          <w:p w:rsidR="007575EE" w:rsidRDefault="007575EE">
            <w:pPr>
              <w:spacing w:before="120" w:after="120"/>
              <w:rPr>
                <w:sz w:val="22"/>
                <w:szCs w:val="22"/>
                <w:lang w:val="ru-RU"/>
              </w:rPr>
            </w:pPr>
            <w:r>
              <w:rPr>
                <w:sz w:val="22"/>
                <w:szCs w:val="22"/>
                <w:lang w:val="ru-RU"/>
              </w:rPr>
              <w:t>- повышение уровня дополнительных социальных гарантий муниципальных служащих, обеспечив повышение их мотивации;</w:t>
            </w:r>
          </w:p>
          <w:p w:rsidR="007575EE" w:rsidRDefault="007575EE">
            <w:pPr>
              <w:spacing w:before="120" w:after="120"/>
              <w:rPr>
                <w:sz w:val="22"/>
                <w:szCs w:val="22"/>
                <w:lang w:val="ru-RU"/>
              </w:rPr>
            </w:pPr>
            <w:r>
              <w:rPr>
                <w:sz w:val="22"/>
                <w:szCs w:val="22"/>
                <w:lang w:val="ru-RU"/>
              </w:rPr>
              <w:t>- повышение качества предоставляемых муниципальных услуг населению;</w:t>
            </w:r>
          </w:p>
          <w:p w:rsidR="007575EE" w:rsidRDefault="007575EE">
            <w:pPr>
              <w:spacing w:before="120" w:after="120"/>
              <w:rPr>
                <w:sz w:val="22"/>
                <w:szCs w:val="22"/>
                <w:lang w:val="ru-RU"/>
              </w:rPr>
            </w:pPr>
            <w:r>
              <w:rPr>
                <w:sz w:val="22"/>
                <w:szCs w:val="22"/>
                <w:lang w:val="ru-RU"/>
              </w:rPr>
              <w:t>- прозрачность и законность решения общегосударственных вопросов, относящихся к компетенции органов местного самоуправления сельского поселения</w:t>
            </w:r>
          </w:p>
        </w:tc>
      </w:tr>
    </w:tbl>
    <w:p w:rsidR="007575EE" w:rsidRDefault="007575EE" w:rsidP="001674CE">
      <w:pPr>
        <w:pStyle w:val="ConsPlusCell"/>
        <w:rPr>
          <w:rFonts w:ascii="Times New Roman" w:hAnsi="Times New Roman" w:cs="Times New Roman"/>
          <w:sz w:val="24"/>
          <w:szCs w:val="24"/>
        </w:rPr>
      </w:pPr>
    </w:p>
    <w:p w:rsidR="007575EE" w:rsidRDefault="007575EE" w:rsidP="001D3A06">
      <w:pPr>
        <w:pStyle w:val="ConsPlusCell"/>
        <w:jc w:val="center"/>
        <w:rPr>
          <w:rFonts w:ascii="Times New Roman" w:hAnsi="Times New Roman" w:cs="Times New Roman"/>
          <w:sz w:val="24"/>
          <w:szCs w:val="24"/>
        </w:rPr>
      </w:pPr>
      <w:r>
        <w:rPr>
          <w:sz w:val="24"/>
          <w:szCs w:val="24"/>
        </w:rPr>
        <w:br w:type="page"/>
      </w:r>
      <w:r>
        <w:rPr>
          <w:rFonts w:ascii="Times New Roman" w:hAnsi="Times New Roman" w:cs="Times New Roman"/>
          <w:sz w:val="24"/>
          <w:szCs w:val="24"/>
        </w:rPr>
        <w:t xml:space="preserve"> </w:t>
      </w:r>
    </w:p>
    <w:p w:rsidR="007575EE" w:rsidRDefault="007575EE" w:rsidP="001674CE">
      <w:pPr>
        <w:pStyle w:val="ConsPlusCell"/>
        <w:jc w:val="center"/>
        <w:rPr>
          <w:rFonts w:ascii="Times New Roman" w:hAnsi="Times New Roman" w:cs="Times New Roman"/>
          <w:sz w:val="24"/>
          <w:szCs w:val="24"/>
        </w:rPr>
      </w:pPr>
      <w:r>
        <w:rPr>
          <w:rFonts w:ascii="Times New Roman" w:hAnsi="Times New Roman" w:cs="Times New Roman"/>
          <w:sz w:val="24"/>
          <w:szCs w:val="24"/>
        </w:rPr>
        <w:t>ОБОСНОВАНИЕ ОБЪЕМА ФИНАНСОВЫХ РЕСУРСОВ</w:t>
      </w:r>
    </w:p>
    <w:p w:rsidR="007575EE" w:rsidRDefault="007575EE" w:rsidP="001674CE">
      <w:pPr>
        <w:pStyle w:val="ConsPlusCell"/>
        <w:jc w:val="right"/>
        <w:rPr>
          <w:rFonts w:ascii="Times New Roman" w:hAnsi="Times New Roman" w:cs="Times New Roman"/>
          <w:sz w:val="24"/>
          <w:szCs w:val="24"/>
        </w:rPr>
      </w:pPr>
      <w:r>
        <w:rPr>
          <w:rFonts w:ascii="Times New Roman" w:hAnsi="Times New Roman" w:cs="Times New Roman"/>
          <w:sz w:val="24"/>
          <w:szCs w:val="24"/>
        </w:rPr>
        <w:t>Тыс.руб.</w:t>
      </w:r>
    </w:p>
    <w:tbl>
      <w:tblPr>
        <w:tblW w:w="10996"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4"/>
        <w:gridCol w:w="3772"/>
        <w:gridCol w:w="1080"/>
        <w:gridCol w:w="1260"/>
        <w:gridCol w:w="1080"/>
        <w:gridCol w:w="1080"/>
        <w:gridCol w:w="1080"/>
        <w:gridCol w:w="1080"/>
      </w:tblGrid>
      <w:tr w:rsidR="007575EE" w:rsidTr="00423454">
        <w:trPr>
          <w:cantSplit/>
        </w:trPr>
        <w:tc>
          <w:tcPr>
            <w:tcW w:w="564" w:type="dxa"/>
            <w:vMerge w:val="restart"/>
            <w:vAlign w:val="center"/>
          </w:tcPr>
          <w:p w:rsidR="007575EE" w:rsidRDefault="007575EE">
            <w:pPr>
              <w:spacing w:before="120" w:after="120"/>
              <w:rPr>
                <w:sz w:val="22"/>
                <w:szCs w:val="22"/>
              </w:rPr>
            </w:pPr>
            <w:r>
              <w:rPr>
                <w:sz w:val="22"/>
                <w:szCs w:val="22"/>
              </w:rPr>
              <w:t>№</w:t>
            </w:r>
          </w:p>
        </w:tc>
        <w:tc>
          <w:tcPr>
            <w:tcW w:w="3772" w:type="dxa"/>
            <w:vMerge w:val="restart"/>
            <w:vAlign w:val="center"/>
          </w:tcPr>
          <w:p w:rsidR="007575EE" w:rsidRDefault="007575EE">
            <w:pPr>
              <w:spacing w:before="120" w:after="120"/>
              <w:jc w:val="center"/>
              <w:rPr>
                <w:sz w:val="22"/>
                <w:szCs w:val="22"/>
              </w:rPr>
            </w:pPr>
            <w:r>
              <w:rPr>
                <w:sz w:val="22"/>
                <w:szCs w:val="22"/>
              </w:rPr>
              <w:t>Наименование показателей*</w:t>
            </w:r>
          </w:p>
        </w:tc>
        <w:tc>
          <w:tcPr>
            <w:tcW w:w="6660" w:type="dxa"/>
            <w:gridSpan w:val="6"/>
            <w:vAlign w:val="center"/>
          </w:tcPr>
          <w:p w:rsidR="007575EE" w:rsidRDefault="007575EE">
            <w:pPr>
              <w:spacing w:before="120" w:after="120"/>
              <w:jc w:val="center"/>
              <w:rPr>
                <w:sz w:val="22"/>
                <w:szCs w:val="22"/>
              </w:rPr>
            </w:pPr>
            <w:r>
              <w:rPr>
                <w:sz w:val="22"/>
                <w:szCs w:val="22"/>
              </w:rPr>
              <w:t>Значение по годам реализации</w:t>
            </w:r>
          </w:p>
        </w:tc>
      </w:tr>
      <w:tr w:rsidR="007575EE" w:rsidTr="00423454">
        <w:trPr>
          <w:cantSplit/>
        </w:trPr>
        <w:tc>
          <w:tcPr>
            <w:tcW w:w="564" w:type="dxa"/>
            <w:vMerge/>
            <w:vAlign w:val="center"/>
          </w:tcPr>
          <w:p w:rsidR="007575EE" w:rsidRDefault="007575EE">
            <w:pPr>
              <w:rPr>
                <w:sz w:val="22"/>
                <w:szCs w:val="22"/>
              </w:rPr>
            </w:pPr>
          </w:p>
        </w:tc>
        <w:tc>
          <w:tcPr>
            <w:tcW w:w="3772" w:type="dxa"/>
            <w:vMerge/>
            <w:vAlign w:val="center"/>
          </w:tcPr>
          <w:p w:rsidR="007575EE" w:rsidRDefault="007575EE">
            <w:pPr>
              <w:rPr>
                <w:sz w:val="22"/>
                <w:szCs w:val="22"/>
              </w:rPr>
            </w:pPr>
          </w:p>
        </w:tc>
        <w:tc>
          <w:tcPr>
            <w:tcW w:w="1080" w:type="dxa"/>
            <w:vAlign w:val="center"/>
          </w:tcPr>
          <w:p w:rsidR="007575EE" w:rsidRPr="00962F0D" w:rsidRDefault="007575EE">
            <w:pPr>
              <w:spacing w:before="120" w:after="120"/>
              <w:jc w:val="center"/>
              <w:rPr>
                <w:sz w:val="22"/>
                <w:szCs w:val="22"/>
                <w:lang w:val="ru-RU"/>
              </w:rPr>
            </w:pPr>
            <w:r>
              <w:rPr>
                <w:sz w:val="22"/>
                <w:szCs w:val="22"/>
              </w:rPr>
              <w:t>201</w:t>
            </w:r>
            <w:r>
              <w:rPr>
                <w:sz w:val="22"/>
                <w:szCs w:val="22"/>
                <w:lang w:val="ru-RU"/>
              </w:rPr>
              <w:t>9</w:t>
            </w:r>
          </w:p>
        </w:tc>
        <w:tc>
          <w:tcPr>
            <w:tcW w:w="1260" w:type="dxa"/>
            <w:vAlign w:val="center"/>
          </w:tcPr>
          <w:p w:rsidR="007575EE" w:rsidRPr="00962F0D" w:rsidRDefault="007575EE">
            <w:pPr>
              <w:spacing w:before="120" w:after="120"/>
              <w:jc w:val="center"/>
              <w:rPr>
                <w:sz w:val="22"/>
                <w:szCs w:val="22"/>
                <w:lang w:val="ru-RU"/>
              </w:rPr>
            </w:pPr>
            <w:r>
              <w:rPr>
                <w:sz w:val="22"/>
                <w:szCs w:val="22"/>
              </w:rPr>
              <w:t>20</w:t>
            </w:r>
            <w:r>
              <w:rPr>
                <w:sz w:val="22"/>
                <w:szCs w:val="22"/>
                <w:lang w:val="ru-RU"/>
              </w:rPr>
              <w:t>20</w:t>
            </w:r>
          </w:p>
        </w:tc>
        <w:tc>
          <w:tcPr>
            <w:tcW w:w="1080" w:type="dxa"/>
            <w:vAlign w:val="center"/>
          </w:tcPr>
          <w:p w:rsidR="007575EE" w:rsidRPr="001218CB" w:rsidRDefault="007575EE" w:rsidP="001218CB">
            <w:pPr>
              <w:spacing w:before="120" w:after="120"/>
              <w:jc w:val="center"/>
              <w:rPr>
                <w:sz w:val="22"/>
                <w:szCs w:val="22"/>
                <w:lang w:val="en-US"/>
              </w:rPr>
            </w:pPr>
            <w:r>
              <w:rPr>
                <w:sz w:val="22"/>
                <w:szCs w:val="22"/>
                <w:lang w:val="en-US"/>
              </w:rPr>
              <w:t>2021</w:t>
            </w:r>
          </w:p>
        </w:tc>
        <w:tc>
          <w:tcPr>
            <w:tcW w:w="1080" w:type="dxa"/>
            <w:vAlign w:val="center"/>
          </w:tcPr>
          <w:p w:rsidR="007575EE" w:rsidRPr="001218CB" w:rsidRDefault="007575EE" w:rsidP="001218CB">
            <w:pPr>
              <w:spacing w:before="120" w:after="120"/>
              <w:jc w:val="center"/>
              <w:rPr>
                <w:sz w:val="22"/>
                <w:szCs w:val="22"/>
                <w:lang w:val="en-US"/>
              </w:rPr>
            </w:pPr>
            <w:r>
              <w:rPr>
                <w:sz w:val="22"/>
                <w:szCs w:val="22"/>
                <w:lang w:val="en-US"/>
              </w:rPr>
              <w:t>2022</w:t>
            </w:r>
          </w:p>
        </w:tc>
        <w:tc>
          <w:tcPr>
            <w:tcW w:w="1080" w:type="dxa"/>
            <w:vAlign w:val="center"/>
          </w:tcPr>
          <w:p w:rsidR="007575EE" w:rsidRPr="001218CB" w:rsidRDefault="007575EE" w:rsidP="001218CB">
            <w:pPr>
              <w:spacing w:before="120" w:after="120"/>
              <w:jc w:val="center"/>
              <w:rPr>
                <w:sz w:val="22"/>
                <w:szCs w:val="22"/>
                <w:lang w:val="en-US"/>
              </w:rPr>
            </w:pPr>
            <w:r>
              <w:rPr>
                <w:sz w:val="22"/>
                <w:szCs w:val="22"/>
              </w:rPr>
              <w:t>20</w:t>
            </w:r>
            <w:r>
              <w:rPr>
                <w:sz w:val="22"/>
                <w:szCs w:val="22"/>
                <w:lang w:val="ru-RU"/>
              </w:rPr>
              <w:t>2</w:t>
            </w:r>
            <w:r>
              <w:rPr>
                <w:sz w:val="22"/>
                <w:szCs w:val="22"/>
                <w:lang w:val="en-US"/>
              </w:rPr>
              <w:t>3</w:t>
            </w:r>
          </w:p>
        </w:tc>
        <w:tc>
          <w:tcPr>
            <w:tcW w:w="1080" w:type="dxa"/>
            <w:vAlign w:val="center"/>
          </w:tcPr>
          <w:p w:rsidR="007575EE" w:rsidRPr="001218CB" w:rsidRDefault="007575EE" w:rsidP="001218CB">
            <w:pPr>
              <w:spacing w:before="120" w:after="120"/>
              <w:jc w:val="center"/>
              <w:rPr>
                <w:sz w:val="22"/>
                <w:szCs w:val="22"/>
                <w:lang w:val="en-US"/>
              </w:rPr>
            </w:pPr>
            <w:r>
              <w:rPr>
                <w:sz w:val="22"/>
                <w:szCs w:val="22"/>
                <w:lang w:val="en-US"/>
              </w:rPr>
              <w:t>2024</w:t>
            </w:r>
          </w:p>
        </w:tc>
      </w:tr>
      <w:tr w:rsidR="007575EE" w:rsidRPr="00777561" w:rsidTr="00423454">
        <w:trPr>
          <w:cantSplit/>
        </w:trPr>
        <w:tc>
          <w:tcPr>
            <w:tcW w:w="564" w:type="dxa"/>
            <w:vAlign w:val="center"/>
          </w:tcPr>
          <w:p w:rsidR="007575EE" w:rsidRPr="008F20BB" w:rsidRDefault="007575EE">
            <w:pPr>
              <w:spacing w:before="120" w:after="120"/>
              <w:rPr>
                <w:b/>
                <w:sz w:val="22"/>
                <w:szCs w:val="22"/>
              </w:rPr>
            </w:pPr>
            <w:r w:rsidRPr="008F20BB">
              <w:rPr>
                <w:b/>
                <w:sz w:val="22"/>
                <w:szCs w:val="22"/>
              </w:rPr>
              <w:t>1</w:t>
            </w:r>
          </w:p>
        </w:tc>
        <w:tc>
          <w:tcPr>
            <w:tcW w:w="3772" w:type="dxa"/>
            <w:vAlign w:val="center"/>
          </w:tcPr>
          <w:p w:rsidR="007575EE" w:rsidRPr="008F20BB" w:rsidRDefault="007575EE">
            <w:pPr>
              <w:spacing w:before="120" w:after="120"/>
              <w:rPr>
                <w:b/>
                <w:sz w:val="22"/>
                <w:szCs w:val="22"/>
                <w:lang w:val="ru-RU"/>
              </w:rPr>
            </w:pPr>
            <w:r w:rsidRPr="008F20BB">
              <w:rPr>
                <w:b/>
                <w:sz w:val="22"/>
                <w:szCs w:val="22"/>
                <w:lang w:val="ru-RU"/>
              </w:rPr>
              <w:t>Функционирование законодательных (представительных) муниципальных образований</w:t>
            </w:r>
          </w:p>
        </w:tc>
        <w:tc>
          <w:tcPr>
            <w:tcW w:w="1080" w:type="dxa"/>
            <w:vAlign w:val="center"/>
          </w:tcPr>
          <w:p w:rsidR="007575EE" w:rsidRPr="008F20BB" w:rsidRDefault="007575EE">
            <w:pPr>
              <w:spacing w:before="120" w:after="120"/>
              <w:rPr>
                <w:b/>
                <w:sz w:val="22"/>
                <w:szCs w:val="22"/>
                <w:lang w:val="ru-RU"/>
              </w:rPr>
            </w:pPr>
            <w:r>
              <w:rPr>
                <w:b/>
                <w:sz w:val="22"/>
                <w:szCs w:val="22"/>
                <w:lang w:val="ru-RU"/>
              </w:rPr>
              <w:t>-</w:t>
            </w:r>
          </w:p>
        </w:tc>
        <w:tc>
          <w:tcPr>
            <w:tcW w:w="1260" w:type="dxa"/>
            <w:vAlign w:val="center"/>
          </w:tcPr>
          <w:p w:rsidR="007575EE" w:rsidRPr="008F20BB" w:rsidRDefault="007575EE">
            <w:pPr>
              <w:spacing w:before="120" w:after="120"/>
              <w:rPr>
                <w:b/>
                <w:sz w:val="22"/>
                <w:szCs w:val="22"/>
                <w:lang w:val="ru-RU"/>
              </w:rPr>
            </w:pPr>
            <w:r>
              <w:rPr>
                <w:b/>
                <w:sz w:val="22"/>
                <w:szCs w:val="22"/>
                <w:lang w:val="ru-RU"/>
              </w:rPr>
              <w:t>-</w:t>
            </w:r>
          </w:p>
        </w:tc>
        <w:tc>
          <w:tcPr>
            <w:tcW w:w="1080" w:type="dxa"/>
            <w:vAlign w:val="center"/>
          </w:tcPr>
          <w:p w:rsidR="007575EE" w:rsidRPr="008F20BB" w:rsidRDefault="007575EE">
            <w:pPr>
              <w:spacing w:before="120" w:after="120"/>
              <w:rPr>
                <w:b/>
                <w:sz w:val="22"/>
                <w:szCs w:val="22"/>
                <w:lang w:val="ru-RU"/>
              </w:rPr>
            </w:pPr>
            <w:r>
              <w:rPr>
                <w:b/>
                <w:sz w:val="22"/>
                <w:szCs w:val="22"/>
                <w:lang w:val="ru-RU"/>
              </w:rPr>
              <w:t>-</w:t>
            </w:r>
          </w:p>
        </w:tc>
        <w:tc>
          <w:tcPr>
            <w:tcW w:w="1080" w:type="dxa"/>
            <w:vAlign w:val="center"/>
          </w:tcPr>
          <w:p w:rsidR="007575EE" w:rsidRPr="008F20BB" w:rsidRDefault="007575EE">
            <w:pPr>
              <w:spacing w:before="120" w:after="120"/>
              <w:rPr>
                <w:b/>
                <w:sz w:val="22"/>
                <w:szCs w:val="22"/>
                <w:lang w:val="ru-RU"/>
              </w:rPr>
            </w:pPr>
            <w:r>
              <w:rPr>
                <w:b/>
                <w:sz w:val="22"/>
                <w:szCs w:val="22"/>
                <w:lang w:val="ru-RU"/>
              </w:rPr>
              <w:t>-</w:t>
            </w:r>
          </w:p>
        </w:tc>
        <w:tc>
          <w:tcPr>
            <w:tcW w:w="1080" w:type="dxa"/>
            <w:vAlign w:val="center"/>
          </w:tcPr>
          <w:p w:rsidR="007575EE" w:rsidRPr="008F20BB" w:rsidRDefault="007575EE">
            <w:pPr>
              <w:spacing w:before="120" w:after="120"/>
              <w:rPr>
                <w:b/>
                <w:sz w:val="22"/>
                <w:szCs w:val="22"/>
                <w:lang w:val="ru-RU"/>
              </w:rPr>
            </w:pPr>
            <w:r>
              <w:rPr>
                <w:b/>
                <w:sz w:val="22"/>
                <w:szCs w:val="22"/>
                <w:lang w:val="ru-RU"/>
              </w:rPr>
              <w:t>-</w:t>
            </w:r>
          </w:p>
        </w:tc>
        <w:tc>
          <w:tcPr>
            <w:tcW w:w="1080" w:type="dxa"/>
            <w:vAlign w:val="center"/>
          </w:tcPr>
          <w:p w:rsidR="007575EE" w:rsidRPr="008F20BB" w:rsidRDefault="007575EE">
            <w:pPr>
              <w:spacing w:before="120" w:after="120"/>
              <w:rPr>
                <w:b/>
                <w:sz w:val="22"/>
                <w:szCs w:val="22"/>
                <w:lang w:val="ru-RU"/>
              </w:rPr>
            </w:pPr>
            <w:r>
              <w:rPr>
                <w:b/>
                <w:sz w:val="22"/>
                <w:szCs w:val="22"/>
                <w:lang w:val="ru-RU"/>
              </w:rPr>
              <w:t>-</w:t>
            </w:r>
          </w:p>
        </w:tc>
      </w:tr>
      <w:tr w:rsidR="007575EE" w:rsidTr="00423454">
        <w:trPr>
          <w:cantSplit/>
        </w:trPr>
        <w:tc>
          <w:tcPr>
            <w:tcW w:w="564" w:type="dxa"/>
            <w:vAlign w:val="center"/>
          </w:tcPr>
          <w:p w:rsidR="007575EE" w:rsidRPr="008F20BB" w:rsidRDefault="007575EE">
            <w:pPr>
              <w:spacing w:before="120" w:after="120"/>
              <w:rPr>
                <w:b/>
                <w:sz w:val="22"/>
                <w:szCs w:val="22"/>
              </w:rPr>
            </w:pPr>
            <w:r w:rsidRPr="008F20BB">
              <w:rPr>
                <w:b/>
                <w:sz w:val="22"/>
                <w:szCs w:val="22"/>
              </w:rPr>
              <w:t>2</w:t>
            </w:r>
          </w:p>
        </w:tc>
        <w:tc>
          <w:tcPr>
            <w:tcW w:w="3772" w:type="dxa"/>
            <w:vAlign w:val="center"/>
          </w:tcPr>
          <w:p w:rsidR="007575EE" w:rsidRPr="008F20BB" w:rsidRDefault="007575EE">
            <w:pPr>
              <w:spacing w:before="120" w:after="120"/>
              <w:rPr>
                <w:b/>
                <w:sz w:val="22"/>
                <w:szCs w:val="22"/>
                <w:lang w:val="ru-RU"/>
              </w:rPr>
            </w:pPr>
            <w:r w:rsidRPr="008F20BB">
              <w:rPr>
                <w:b/>
                <w:sz w:val="22"/>
                <w:szCs w:val="22"/>
              </w:rPr>
              <w:t>Функционирование местной администрации</w:t>
            </w:r>
          </w:p>
        </w:tc>
        <w:tc>
          <w:tcPr>
            <w:tcW w:w="1080" w:type="dxa"/>
            <w:vAlign w:val="center"/>
          </w:tcPr>
          <w:p w:rsidR="007575EE" w:rsidRPr="008F20BB" w:rsidRDefault="007575EE" w:rsidP="00AD57F1">
            <w:pPr>
              <w:spacing w:before="120" w:after="120"/>
              <w:rPr>
                <w:b/>
                <w:sz w:val="22"/>
                <w:szCs w:val="22"/>
                <w:lang w:val="ru-RU"/>
              </w:rPr>
            </w:pPr>
            <w:r w:rsidRPr="008F20BB">
              <w:rPr>
                <w:b/>
                <w:sz w:val="22"/>
                <w:szCs w:val="22"/>
                <w:lang w:val="ru-RU"/>
              </w:rPr>
              <w:t>1555,686</w:t>
            </w:r>
          </w:p>
        </w:tc>
        <w:tc>
          <w:tcPr>
            <w:tcW w:w="1260" w:type="dxa"/>
            <w:vAlign w:val="center"/>
          </w:tcPr>
          <w:p w:rsidR="007575EE" w:rsidRPr="008F20BB" w:rsidRDefault="007575EE" w:rsidP="00AD57F1">
            <w:pPr>
              <w:spacing w:before="120" w:after="120"/>
              <w:rPr>
                <w:b/>
                <w:sz w:val="22"/>
                <w:szCs w:val="22"/>
                <w:lang w:val="ru-RU"/>
              </w:rPr>
            </w:pPr>
            <w:r w:rsidRPr="008F20BB">
              <w:rPr>
                <w:b/>
                <w:sz w:val="22"/>
                <w:szCs w:val="22"/>
                <w:lang w:val="ru-RU"/>
              </w:rPr>
              <w:t>1554,628</w:t>
            </w:r>
          </w:p>
        </w:tc>
        <w:tc>
          <w:tcPr>
            <w:tcW w:w="1080" w:type="dxa"/>
            <w:vAlign w:val="center"/>
          </w:tcPr>
          <w:p w:rsidR="007575EE" w:rsidRPr="008F20BB" w:rsidRDefault="007575EE" w:rsidP="00AD57F1">
            <w:pPr>
              <w:spacing w:before="120" w:after="120"/>
              <w:rPr>
                <w:b/>
                <w:sz w:val="22"/>
                <w:szCs w:val="22"/>
                <w:lang w:val="ru-RU"/>
              </w:rPr>
            </w:pPr>
            <w:r w:rsidRPr="008F20BB">
              <w:rPr>
                <w:b/>
                <w:sz w:val="22"/>
                <w:szCs w:val="22"/>
                <w:lang w:val="ru-RU"/>
              </w:rPr>
              <w:t>1554,628</w:t>
            </w:r>
          </w:p>
        </w:tc>
        <w:tc>
          <w:tcPr>
            <w:tcW w:w="1080" w:type="dxa"/>
            <w:vAlign w:val="center"/>
          </w:tcPr>
          <w:p w:rsidR="007575EE" w:rsidRPr="008F20BB" w:rsidRDefault="007575EE" w:rsidP="00AD57F1">
            <w:pPr>
              <w:spacing w:before="120" w:after="120"/>
              <w:rPr>
                <w:b/>
                <w:sz w:val="22"/>
                <w:szCs w:val="22"/>
                <w:lang w:val="ru-RU"/>
              </w:rPr>
            </w:pPr>
            <w:r w:rsidRPr="008F20BB">
              <w:rPr>
                <w:b/>
                <w:sz w:val="22"/>
                <w:szCs w:val="22"/>
                <w:lang w:val="ru-RU"/>
              </w:rPr>
              <w:t>1554,628</w:t>
            </w:r>
          </w:p>
        </w:tc>
        <w:tc>
          <w:tcPr>
            <w:tcW w:w="1080" w:type="dxa"/>
            <w:vAlign w:val="center"/>
          </w:tcPr>
          <w:p w:rsidR="007575EE" w:rsidRPr="008F20BB" w:rsidRDefault="007575EE" w:rsidP="00AD57F1">
            <w:pPr>
              <w:spacing w:before="120" w:after="120"/>
              <w:rPr>
                <w:b/>
                <w:sz w:val="22"/>
                <w:szCs w:val="22"/>
                <w:lang w:val="ru-RU"/>
              </w:rPr>
            </w:pPr>
            <w:r w:rsidRPr="008F20BB">
              <w:rPr>
                <w:b/>
                <w:sz w:val="22"/>
                <w:szCs w:val="22"/>
                <w:lang w:val="ru-RU"/>
              </w:rPr>
              <w:t>1554,628</w:t>
            </w:r>
          </w:p>
        </w:tc>
        <w:tc>
          <w:tcPr>
            <w:tcW w:w="1080" w:type="dxa"/>
            <w:vAlign w:val="center"/>
          </w:tcPr>
          <w:p w:rsidR="007575EE" w:rsidRPr="008F20BB" w:rsidRDefault="007575EE" w:rsidP="00AD57F1">
            <w:pPr>
              <w:spacing w:before="120" w:after="120"/>
              <w:rPr>
                <w:b/>
                <w:sz w:val="22"/>
                <w:szCs w:val="22"/>
                <w:lang w:val="ru-RU"/>
              </w:rPr>
            </w:pPr>
            <w:r w:rsidRPr="008F20BB">
              <w:rPr>
                <w:b/>
                <w:sz w:val="22"/>
                <w:szCs w:val="22"/>
                <w:lang w:val="ru-RU"/>
              </w:rPr>
              <w:t>1554,628</w:t>
            </w:r>
          </w:p>
        </w:tc>
      </w:tr>
      <w:tr w:rsidR="007575EE" w:rsidTr="00423454">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Pr="001674CE" w:rsidRDefault="007575EE">
            <w:pPr>
              <w:spacing w:before="120" w:after="120"/>
              <w:rPr>
                <w:sz w:val="22"/>
                <w:szCs w:val="22"/>
                <w:lang w:val="ru-RU"/>
              </w:rPr>
            </w:pPr>
            <w:r w:rsidRPr="001674CE">
              <w:rPr>
                <w:sz w:val="22"/>
                <w:szCs w:val="22"/>
                <w:lang w:val="ru-RU"/>
              </w:rPr>
              <w:t>Глава местной администрации (исполнительно-распорядительного органа муниципального образования)</w:t>
            </w:r>
          </w:p>
        </w:tc>
        <w:tc>
          <w:tcPr>
            <w:tcW w:w="1080" w:type="dxa"/>
            <w:vAlign w:val="center"/>
          </w:tcPr>
          <w:p w:rsidR="007575EE" w:rsidRPr="001218CB" w:rsidRDefault="007575EE">
            <w:pPr>
              <w:spacing w:before="120" w:after="120"/>
              <w:rPr>
                <w:sz w:val="22"/>
                <w:szCs w:val="22"/>
                <w:lang w:val="en-US"/>
              </w:rPr>
            </w:pPr>
            <w:r>
              <w:rPr>
                <w:sz w:val="22"/>
                <w:szCs w:val="22"/>
                <w:lang w:val="ru-RU"/>
              </w:rPr>
              <w:t>490,474</w:t>
            </w:r>
          </w:p>
        </w:tc>
        <w:tc>
          <w:tcPr>
            <w:tcW w:w="1260" w:type="dxa"/>
            <w:vAlign w:val="center"/>
          </w:tcPr>
          <w:p w:rsidR="007575EE" w:rsidRPr="00990947" w:rsidRDefault="007575EE">
            <w:pPr>
              <w:spacing w:before="120" w:after="120"/>
              <w:rPr>
                <w:sz w:val="22"/>
                <w:szCs w:val="22"/>
                <w:lang w:val="ru-RU"/>
              </w:rPr>
            </w:pPr>
            <w:r>
              <w:rPr>
                <w:sz w:val="22"/>
                <w:szCs w:val="22"/>
                <w:lang w:val="ru-RU"/>
              </w:rPr>
              <w:t>490,474</w:t>
            </w:r>
          </w:p>
        </w:tc>
        <w:tc>
          <w:tcPr>
            <w:tcW w:w="1080" w:type="dxa"/>
            <w:vAlign w:val="center"/>
          </w:tcPr>
          <w:p w:rsidR="007575EE" w:rsidRPr="00990947" w:rsidRDefault="007575EE">
            <w:pPr>
              <w:spacing w:before="120" w:after="120"/>
              <w:rPr>
                <w:sz w:val="22"/>
                <w:szCs w:val="22"/>
                <w:lang w:val="en-US"/>
              </w:rPr>
            </w:pPr>
            <w:r>
              <w:rPr>
                <w:sz w:val="22"/>
                <w:szCs w:val="22"/>
                <w:lang w:val="ru-RU"/>
              </w:rPr>
              <w:t>490,474</w:t>
            </w:r>
          </w:p>
        </w:tc>
        <w:tc>
          <w:tcPr>
            <w:tcW w:w="1080" w:type="dxa"/>
            <w:vAlign w:val="center"/>
          </w:tcPr>
          <w:p w:rsidR="007575EE" w:rsidRPr="00990947" w:rsidRDefault="007575EE" w:rsidP="001218CB">
            <w:pPr>
              <w:spacing w:before="120" w:after="120"/>
              <w:rPr>
                <w:sz w:val="22"/>
                <w:szCs w:val="22"/>
                <w:lang w:val="ru-RU"/>
              </w:rPr>
            </w:pPr>
            <w:r>
              <w:rPr>
                <w:sz w:val="22"/>
                <w:szCs w:val="22"/>
                <w:lang w:val="en-US"/>
              </w:rPr>
              <w:t>490</w:t>
            </w:r>
            <w:r>
              <w:rPr>
                <w:sz w:val="22"/>
                <w:szCs w:val="22"/>
                <w:lang w:val="ru-RU"/>
              </w:rPr>
              <w:t>,474</w:t>
            </w:r>
          </w:p>
        </w:tc>
        <w:tc>
          <w:tcPr>
            <w:tcW w:w="1080" w:type="dxa"/>
            <w:vAlign w:val="center"/>
          </w:tcPr>
          <w:p w:rsidR="007575EE" w:rsidRPr="00990947" w:rsidRDefault="007575EE" w:rsidP="001218CB">
            <w:pPr>
              <w:spacing w:before="120" w:after="120"/>
              <w:rPr>
                <w:sz w:val="22"/>
                <w:szCs w:val="22"/>
                <w:lang w:val="ru-RU"/>
              </w:rPr>
            </w:pPr>
            <w:r>
              <w:rPr>
                <w:sz w:val="22"/>
                <w:szCs w:val="22"/>
                <w:lang w:val="en-US"/>
              </w:rPr>
              <w:t>490</w:t>
            </w:r>
            <w:r>
              <w:rPr>
                <w:sz w:val="22"/>
                <w:szCs w:val="22"/>
                <w:lang w:val="ru-RU"/>
              </w:rPr>
              <w:t>,474</w:t>
            </w:r>
          </w:p>
        </w:tc>
        <w:tc>
          <w:tcPr>
            <w:tcW w:w="1080" w:type="dxa"/>
            <w:vAlign w:val="center"/>
          </w:tcPr>
          <w:p w:rsidR="007575EE" w:rsidRPr="009B658A" w:rsidRDefault="007575EE" w:rsidP="001218CB">
            <w:pPr>
              <w:spacing w:before="120" w:after="120"/>
              <w:rPr>
                <w:sz w:val="22"/>
                <w:szCs w:val="22"/>
                <w:lang w:val="ru-RU"/>
              </w:rPr>
            </w:pPr>
            <w:r>
              <w:rPr>
                <w:sz w:val="22"/>
                <w:szCs w:val="22"/>
                <w:lang w:val="en-US"/>
              </w:rPr>
              <w:t>490</w:t>
            </w:r>
            <w:r>
              <w:rPr>
                <w:sz w:val="22"/>
                <w:szCs w:val="22"/>
                <w:lang w:val="ru-RU"/>
              </w:rPr>
              <w:t>,</w:t>
            </w:r>
            <w:r>
              <w:rPr>
                <w:sz w:val="22"/>
                <w:szCs w:val="22"/>
                <w:lang w:val="en-US"/>
              </w:rPr>
              <w:t>4</w:t>
            </w:r>
            <w:r>
              <w:rPr>
                <w:sz w:val="22"/>
                <w:szCs w:val="22"/>
                <w:lang w:val="ru-RU"/>
              </w:rPr>
              <w:t>74</w:t>
            </w:r>
          </w:p>
        </w:tc>
      </w:tr>
      <w:tr w:rsidR="007575EE" w:rsidTr="00423454">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Default="007575EE">
            <w:pPr>
              <w:spacing w:before="120" w:after="120"/>
              <w:rPr>
                <w:sz w:val="22"/>
                <w:szCs w:val="22"/>
              </w:rPr>
            </w:pPr>
            <w:r>
              <w:rPr>
                <w:sz w:val="22"/>
                <w:szCs w:val="22"/>
              </w:rPr>
              <w:t>Центральный аппарат</w:t>
            </w:r>
          </w:p>
        </w:tc>
        <w:tc>
          <w:tcPr>
            <w:tcW w:w="1080" w:type="dxa"/>
            <w:vAlign w:val="center"/>
          </w:tcPr>
          <w:p w:rsidR="007575EE" w:rsidRPr="00990947" w:rsidRDefault="007575EE">
            <w:pPr>
              <w:spacing w:before="120" w:after="120"/>
              <w:rPr>
                <w:sz w:val="22"/>
                <w:szCs w:val="22"/>
                <w:lang w:val="ru-RU"/>
              </w:rPr>
            </w:pPr>
            <w:r>
              <w:rPr>
                <w:sz w:val="22"/>
                <w:szCs w:val="22"/>
                <w:lang w:val="ru-RU"/>
              </w:rPr>
              <w:t>1065,212</w:t>
            </w:r>
          </w:p>
        </w:tc>
        <w:tc>
          <w:tcPr>
            <w:tcW w:w="1260" w:type="dxa"/>
            <w:vAlign w:val="center"/>
          </w:tcPr>
          <w:p w:rsidR="007575EE" w:rsidRPr="00990947" w:rsidRDefault="007575EE">
            <w:pPr>
              <w:spacing w:before="120" w:after="120"/>
              <w:rPr>
                <w:sz w:val="22"/>
                <w:szCs w:val="22"/>
                <w:lang w:val="ru-RU"/>
              </w:rPr>
            </w:pPr>
            <w:r>
              <w:rPr>
                <w:sz w:val="22"/>
                <w:szCs w:val="22"/>
                <w:lang w:val="ru-RU"/>
              </w:rPr>
              <w:t>1064,154</w:t>
            </w:r>
          </w:p>
        </w:tc>
        <w:tc>
          <w:tcPr>
            <w:tcW w:w="1080" w:type="dxa"/>
            <w:vAlign w:val="center"/>
          </w:tcPr>
          <w:p w:rsidR="007575EE" w:rsidRPr="00990947" w:rsidRDefault="007575EE">
            <w:pPr>
              <w:spacing w:before="120" w:after="120"/>
              <w:rPr>
                <w:sz w:val="22"/>
                <w:szCs w:val="22"/>
                <w:lang w:val="ru-RU"/>
              </w:rPr>
            </w:pPr>
            <w:r>
              <w:rPr>
                <w:sz w:val="22"/>
                <w:szCs w:val="22"/>
                <w:lang w:val="ru-RU"/>
              </w:rPr>
              <w:t>1064,154</w:t>
            </w:r>
          </w:p>
        </w:tc>
        <w:tc>
          <w:tcPr>
            <w:tcW w:w="1080" w:type="dxa"/>
            <w:vAlign w:val="center"/>
          </w:tcPr>
          <w:p w:rsidR="007575EE" w:rsidRPr="00962F0D" w:rsidRDefault="007575EE" w:rsidP="001218CB">
            <w:pPr>
              <w:spacing w:before="120" w:after="120"/>
              <w:rPr>
                <w:sz w:val="22"/>
                <w:szCs w:val="22"/>
                <w:lang w:val="ru-RU"/>
              </w:rPr>
            </w:pPr>
            <w:r>
              <w:rPr>
                <w:sz w:val="22"/>
                <w:szCs w:val="22"/>
                <w:lang w:val="ru-RU"/>
              </w:rPr>
              <w:t>1064,154</w:t>
            </w:r>
          </w:p>
        </w:tc>
        <w:tc>
          <w:tcPr>
            <w:tcW w:w="1080" w:type="dxa"/>
            <w:vAlign w:val="center"/>
          </w:tcPr>
          <w:p w:rsidR="007575EE" w:rsidRPr="00962F0D" w:rsidRDefault="007575EE" w:rsidP="001218CB">
            <w:pPr>
              <w:spacing w:before="120" w:after="120"/>
              <w:rPr>
                <w:sz w:val="22"/>
                <w:szCs w:val="22"/>
                <w:lang w:val="ru-RU"/>
              </w:rPr>
            </w:pPr>
            <w:r>
              <w:rPr>
                <w:sz w:val="22"/>
                <w:szCs w:val="22"/>
                <w:lang w:val="ru-RU"/>
              </w:rPr>
              <w:t>1064,154</w:t>
            </w:r>
          </w:p>
        </w:tc>
        <w:tc>
          <w:tcPr>
            <w:tcW w:w="1080" w:type="dxa"/>
            <w:vAlign w:val="center"/>
          </w:tcPr>
          <w:p w:rsidR="007575EE" w:rsidRPr="00962F0D" w:rsidRDefault="007575EE" w:rsidP="001218CB">
            <w:pPr>
              <w:spacing w:before="120" w:after="120"/>
              <w:rPr>
                <w:sz w:val="22"/>
                <w:szCs w:val="22"/>
                <w:lang w:val="ru-RU"/>
              </w:rPr>
            </w:pPr>
            <w:r>
              <w:rPr>
                <w:sz w:val="22"/>
                <w:szCs w:val="22"/>
                <w:lang w:val="ru-RU"/>
              </w:rPr>
              <w:t>1064,154</w:t>
            </w:r>
          </w:p>
        </w:tc>
      </w:tr>
      <w:tr w:rsidR="007575EE" w:rsidRPr="008F20BB" w:rsidTr="008F20BB">
        <w:trPr>
          <w:cantSplit/>
        </w:trPr>
        <w:tc>
          <w:tcPr>
            <w:tcW w:w="564" w:type="dxa"/>
            <w:vAlign w:val="center"/>
          </w:tcPr>
          <w:p w:rsidR="007575EE" w:rsidRPr="008F20BB" w:rsidRDefault="007575EE">
            <w:pPr>
              <w:spacing w:before="120" w:after="120"/>
              <w:rPr>
                <w:b/>
                <w:sz w:val="22"/>
                <w:szCs w:val="22"/>
                <w:lang w:val="ru-RU"/>
              </w:rPr>
            </w:pPr>
            <w:r w:rsidRPr="008F20BB">
              <w:rPr>
                <w:b/>
                <w:sz w:val="22"/>
                <w:szCs w:val="22"/>
                <w:lang w:val="ru-RU"/>
              </w:rPr>
              <w:t>3</w:t>
            </w:r>
          </w:p>
        </w:tc>
        <w:tc>
          <w:tcPr>
            <w:tcW w:w="3772" w:type="dxa"/>
            <w:vAlign w:val="center"/>
          </w:tcPr>
          <w:p w:rsidR="007575EE" w:rsidRPr="008F20BB" w:rsidRDefault="007575EE" w:rsidP="00AD57F1">
            <w:pPr>
              <w:spacing w:before="120" w:after="120"/>
              <w:rPr>
                <w:b/>
                <w:sz w:val="22"/>
                <w:szCs w:val="22"/>
                <w:lang w:val="ru-RU"/>
              </w:rPr>
            </w:pPr>
            <w:r w:rsidRPr="008F20BB">
              <w:rPr>
                <w:b/>
                <w:sz w:val="22"/>
                <w:szCs w:val="22"/>
                <w:lang w:val="ru-RU"/>
              </w:rPr>
              <w:t xml:space="preserve">Исполнение полномочий поселений </w:t>
            </w:r>
          </w:p>
        </w:tc>
        <w:tc>
          <w:tcPr>
            <w:tcW w:w="1080" w:type="dxa"/>
            <w:vAlign w:val="center"/>
          </w:tcPr>
          <w:p w:rsidR="007575EE" w:rsidRPr="008F20BB" w:rsidRDefault="007575EE">
            <w:pPr>
              <w:spacing w:before="120" w:after="120"/>
              <w:rPr>
                <w:b/>
                <w:sz w:val="22"/>
                <w:szCs w:val="22"/>
                <w:lang w:val="ru-RU"/>
              </w:rPr>
            </w:pPr>
            <w:r w:rsidRPr="008F20BB">
              <w:rPr>
                <w:b/>
                <w:sz w:val="22"/>
                <w:szCs w:val="22"/>
                <w:lang w:val="ru-RU"/>
              </w:rPr>
              <w:t>15,00</w:t>
            </w:r>
          </w:p>
        </w:tc>
        <w:tc>
          <w:tcPr>
            <w:tcW w:w="1260" w:type="dxa"/>
            <w:vAlign w:val="center"/>
          </w:tcPr>
          <w:p w:rsidR="007575EE" w:rsidRPr="008F20BB" w:rsidRDefault="007575EE">
            <w:pPr>
              <w:spacing w:before="120" w:after="120"/>
              <w:rPr>
                <w:b/>
                <w:sz w:val="22"/>
                <w:szCs w:val="22"/>
                <w:lang w:val="ru-RU"/>
              </w:rPr>
            </w:pPr>
            <w:r w:rsidRPr="008F20BB">
              <w:rPr>
                <w:b/>
                <w:sz w:val="22"/>
                <w:szCs w:val="22"/>
                <w:lang w:val="ru-RU"/>
              </w:rPr>
              <w:t>15,00</w:t>
            </w:r>
          </w:p>
        </w:tc>
        <w:tc>
          <w:tcPr>
            <w:tcW w:w="1080" w:type="dxa"/>
            <w:vAlign w:val="center"/>
          </w:tcPr>
          <w:p w:rsidR="007575EE" w:rsidRPr="008F20BB" w:rsidRDefault="007575EE">
            <w:pPr>
              <w:spacing w:before="120" w:after="120"/>
              <w:rPr>
                <w:b/>
                <w:sz w:val="22"/>
                <w:szCs w:val="22"/>
                <w:lang w:val="ru-RU"/>
              </w:rPr>
            </w:pPr>
            <w:r w:rsidRPr="008F20BB">
              <w:rPr>
                <w:b/>
                <w:sz w:val="22"/>
                <w:szCs w:val="22"/>
                <w:lang w:val="ru-RU"/>
              </w:rPr>
              <w:t>15,00</w:t>
            </w:r>
          </w:p>
        </w:tc>
        <w:tc>
          <w:tcPr>
            <w:tcW w:w="1080" w:type="dxa"/>
            <w:vAlign w:val="center"/>
          </w:tcPr>
          <w:p w:rsidR="007575EE" w:rsidRPr="008F20BB" w:rsidRDefault="007575EE">
            <w:pPr>
              <w:spacing w:before="120" w:after="120"/>
              <w:rPr>
                <w:b/>
                <w:sz w:val="22"/>
                <w:szCs w:val="22"/>
                <w:lang w:val="ru-RU"/>
              </w:rPr>
            </w:pPr>
            <w:r w:rsidRPr="008F20BB">
              <w:rPr>
                <w:b/>
                <w:sz w:val="22"/>
                <w:szCs w:val="22"/>
                <w:lang w:val="ru-RU"/>
              </w:rPr>
              <w:t>15,00</w:t>
            </w:r>
          </w:p>
        </w:tc>
        <w:tc>
          <w:tcPr>
            <w:tcW w:w="1080" w:type="dxa"/>
            <w:vAlign w:val="center"/>
          </w:tcPr>
          <w:p w:rsidR="007575EE" w:rsidRPr="008F20BB" w:rsidRDefault="007575EE">
            <w:pPr>
              <w:spacing w:before="120" w:after="120"/>
              <w:rPr>
                <w:b/>
                <w:sz w:val="22"/>
                <w:szCs w:val="22"/>
                <w:lang w:val="ru-RU"/>
              </w:rPr>
            </w:pPr>
            <w:r w:rsidRPr="008F20BB">
              <w:rPr>
                <w:b/>
                <w:sz w:val="22"/>
                <w:szCs w:val="22"/>
                <w:lang w:val="ru-RU"/>
              </w:rPr>
              <w:t>15,00</w:t>
            </w:r>
          </w:p>
        </w:tc>
        <w:tc>
          <w:tcPr>
            <w:tcW w:w="1080" w:type="dxa"/>
            <w:vAlign w:val="center"/>
          </w:tcPr>
          <w:p w:rsidR="007575EE" w:rsidRPr="008F20BB" w:rsidRDefault="007575EE">
            <w:pPr>
              <w:spacing w:before="120" w:after="120"/>
              <w:rPr>
                <w:b/>
                <w:sz w:val="22"/>
                <w:szCs w:val="22"/>
                <w:lang w:val="ru-RU"/>
              </w:rPr>
            </w:pPr>
            <w:r w:rsidRPr="008F20BB">
              <w:rPr>
                <w:b/>
                <w:sz w:val="22"/>
                <w:szCs w:val="22"/>
                <w:lang w:val="ru-RU"/>
              </w:rPr>
              <w:t>15,00</w:t>
            </w:r>
          </w:p>
        </w:tc>
      </w:tr>
      <w:tr w:rsidR="007575EE" w:rsidRPr="009B658A" w:rsidTr="002551CB">
        <w:trPr>
          <w:cantSplit/>
        </w:trPr>
        <w:tc>
          <w:tcPr>
            <w:tcW w:w="564" w:type="dxa"/>
            <w:vAlign w:val="center"/>
          </w:tcPr>
          <w:p w:rsidR="007575EE" w:rsidRPr="008F20BB" w:rsidRDefault="007575EE">
            <w:pPr>
              <w:spacing w:before="120" w:after="120"/>
              <w:rPr>
                <w:b/>
                <w:sz w:val="22"/>
                <w:szCs w:val="22"/>
                <w:lang w:val="ru-RU"/>
              </w:rPr>
            </w:pPr>
            <w:r w:rsidRPr="008F20BB">
              <w:rPr>
                <w:b/>
                <w:sz w:val="22"/>
                <w:szCs w:val="22"/>
                <w:lang w:val="ru-RU"/>
              </w:rPr>
              <w:t>4</w:t>
            </w:r>
          </w:p>
        </w:tc>
        <w:tc>
          <w:tcPr>
            <w:tcW w:w="3772" w:type="dxa"/>
            <w:vAlign w:val="center"/>
          </w:tcPr>
          <w:p w:rsidR="007575EE" w:rsidRPr="008F20BB" w:rsidRDefault="007575EE">
            <w:pPr>
              <w:spacing w:before="120" w:after="120"/>
              <w:rPr>
                <w:b/>
                <w:sz w:val="22"/>
                <w:szCs w:val="22"/>
                <w:lang w:val="ru-RU"/>
              </w:rPr>
            </w:pPr>
            <w:r w:rsidRPr="008F20BB">
              <w:rPr>
                <w:b/>
                <w:sz w:val="22"/>
                <w:szCs w:val="22"/>
                <w:lang w:val="ru-RU"/>
              </w:rPr>
              <w:t>Обеспечение проведения выборов и референдумов</w:t>
            </w:r>
          </w:p>
        </w:tc>
        <w:tc>
          <w:tcPr>
            <w:tcW w:w="1080" w:type="dxa"/>
            <w:vAlign w:val="center"/>
          </w:tcPr>
          <w:p w:rsidR="007575EE" w:rsidRPr="008F20BB" w:rsidRDefault="007575EE" w:rsidP="002551CB">
            <w:pPr>
              <w:spacing w:before="120" w:after="120"/>
              <w:jc w:val="center"/>
              <w:rPr>
                <w:b/>
                <w:sz w:val="22"/>
                <w:szCs w:val="22"/>
                <w:lang w:val="ru-RU"/>
              </w:rPr>
            </w:pPr>
            <w:r>
              <w:rPr>
                <w:b/>
                <w:sz w:val="22"/>
                <w:szCs w:val="22"/>
                <w:lang w:val="ru-RU"/>
              </w:rPr>
              <w:t>0,00</w:t>
            </w:r>
          </w:p>
        </w:tc>
        <w:tc>
          <w:tcPr>
            <w:tcW w:w="1260" w:type="dxa"/>
            <w:vAlign w:val="center"/>
          </w:tcPr>
          <w:p w:rsidR="007575EE" w:rsidRDefault="007575EE" w:rsidP="008F20BB">
            <w:pPr>
              <w:jc w:val="center"/>
            </w:pPr>
            <w:r w:rsidRPr="002F5399">
              <w:rPr>
                <w:b/>
                <w:sz w:val="22"/>
                <w:szCs w:val="22"/>
                <w:lang w:val="ru-RU"/>
              </w:rPr>
              <w:t>0,00</w:t>
            </w:r>
          </w:p>
        </w:tc>
        <w:tc>
          <w:tcPr>
            <w:tcW w:w="1080" w:type="dxa"/>
            <w:vAlign w:val="center"/>
          </w:tcPr>
          <w:p w:rsidR="007575EE" w:rsidRDefault="007575EE" w:rsidP="008F20BB">
            <w:pPr>
              <w:jc w:val="center"/>
            </w:pPr>
            <w:r w:rsidRPr="002F5399">
              <w:rPr>
                <w:b/>
                <w:sz w:val="22"/>
                <w:szCs w:val="22"/>
                <w:lang w:val="ru-RU"/>
              </w:rPr>
              <w:t>0,00</w:t>
            </w:r>
          </w:p>
        </w:tc>
        <w:tc>
          <w:tcPr>
            <w:tcW w:w="1080" w:type="dxa"/>
            <w:vAlign w:val="center"/>
          </w:tcPr>
          <w:p w:rsidR="007575EE" w:rsidRDefault="007575EE" w:rsidP="008F20BB">
            <w:pPr>
              <w:jc w:val="center"/>
            </w:pPr>
            <w:r w:rsidRPr="002F5399">
              <w:rPr>
                <w:b/>
                <w:sz w:val="22"/>
                <w:szCs w:val="22"/>
                <w:lang w:val="ru-RU"/>
              </w:rPr>
              <w:t>0,00</w:t>
            </w:r>
          </w:p>
        </w:tc>
        <w:tc>
          <w:tcPr>
            <w:tcW w:w="1080" w:type="dxa"/>
            <w:vAlign w:val="center"/>
          </w:tcPr>
          <w:p w:rsidR="007575EE" w:rsidRDefault="007575EE" w:rsidP="008F20BB">
            <w:pPr>
              <w:jc w:val="center"/>
            </w:pPr>
            <w:r w:rsidRPr="002F5399">
              <w:rPr>
                <w:b/>
                <w:sz w:val="22"/>
                <w:szCs w:val="22"/>
                <w:lang w:val="ru-RU"/>
              </w:rPr>
              <w:t>0,00</w:t>
            </w:r>
          </w:p>
        </w:tc>
        <w:tc>
          <w:tcPr>
            <w:tcW w:w="1080" w:type="dxa"/>
            <w:vAlign w:val="center"/>
          </w:tcPr>
          <w:p w:rsidR="007575EE" w:rsidRDefault="007575EE" w:rsidP="008F20BB">
            <w:pPr>
              <w:jc w:val="center"/>
            </w:pPr>
            <w:r w:rsidRPr="002F5399">
              <w:rPr>
                <w:b/>
                <w:sz w:val="22"/>
                <w:szCs w:val="22"/>
                <w:lang w:val="ru-RU"/>
              </w:rPr>
              <w:t>0,00</w:t>
            </w:r>
          </w:p>
        </w:tc>
      </w:tr>
      <w:tr w:rsidR="007575EE" w:rsidTr="002551CB">
        <w:trPr>
          <w:cantSplit/>
        </w:trPr>
        <w:tc>
          <w:tcPr>
            <w:tcW w:w="564" w:type="dxa"/>
            <w:vAlign w:val="center"/>
          </w:tcPr>
          <w:p w:rsidR="007575EE" w:rsidRPr="001674CE" w:rsidRDefault="007575EE">
            <w:pPr>
              <w:spacing w:before="120" w:after="120"/>
              <w:rPr>
                <w:sz w:val="22"/>
                <w:szCs w:val="22"/>
                <w:lang w:val="ru-RU"/>
              </w:rPr>
            </w:pPr>
          </w:p>
        </w:tc>
        <w:tc>
          <w:tcPr>
            <w:tcW w:w="3772" w:type="dxa"/>
            <w:vAlign w:val="center"/>
          </w:tcPr>
          <w:p w:rsidR="007575EE" w:rsidRPr="001674CE" w:rsidRDefault="007575EE">
            <w:pPr>
              <w:spacing w:before="120" w:after="120"/>
              <w:rPr>
                <w:sz w:val="22"/>
                <w:szCs w:val="22"/>
                <w:lang w:val="ru-RU"/>
              </w:rPr>
            </w:pPr>
            <w:r w:rsidRPr="001674CE">
              <w:rPr>
                <w:sz w:val="22"/>
                <w:szCs w:val="22"/>
                <w:lang w:val="ru-RU"/>
              </w:rPr>
              <w:t>Обеспечение проведения выборов и референдумов</w:t>
            </w:r>
          </w:p>
        </w:tc>
        <w:tc>
          <w:tcPr>
            <w:tcW w:w="1080" w:type="dxa"/>
            <w:vAlign w:val="center"/>
          </w:tcPr>
          <w:p w:rsidR="007575EE" w:rsidRDefault="007575EE" w:rsidP="002551CB">
            <w:pPr>
              <w:spacing w:before="120" w:after="120"/>
              <w:jc w:val="center"/>
              <w:rPr>
                <w:sz w:val="22"/>
                <w:szCs w:val="22"/>
              </w:rPr>
            </w:pPr>
            <w:r>
              <w:rPr>
                <w:sz w:val="22"/>
                <w:szCs w:val="22"/>
              </w:rPr>
              <w:t>0,0</w:t>
            </w:r>
          </w:p>
        </w:tc>
        <w:tc>
          <w:tcPr>
            <w:tcW w:w="1260" w:type="dxa"/>
            <w:vAlign w:val="center"/>
          </w:tcPr>
          <w:p w:rsidR="007575EE" w:rsidRDefault="007575EE" w:rsidP="008F20BB">
            <w:pPr>
              <w:spacing w:before="120" w:after="120"/>
              <w:jc w:val="center"/>
              <w:rPr>
                <w:sz w:val="22"/>
                <w:szCs w:val="22"/>
              </w:rPr>
            </w:pPr>
            <w:r>
              <w:rPr>
                <w:sz w:val="22"/>
                <w:szCs w:val="22"/>
              </w:rPr>
              <w:t>0,0</w:t>
            </w:r>
          </w:p>
        </w:tc>
        <w:tc>
          <w:tcPr>
            <w:tcW w:w="1080" w:type="dxa"/>
            <w:vAlign w:val="center"/>
          </w:tcPr>
          <w:p w:rsidR="007575EE" w:rsidRDefault="007575EE" w:rsidP="008F20BB">
            <w:pPr>
              <w:spacing w:before="120" w:after="120"/>
              <w:jc w:val="center"/>
              <w:rPr>
                <w:sz w:val="22"/>
                <w:szCs w:val="22"/>
              </w:rPr>
            </w:pPr>
            <w:r>
              <w:rPr>
                <w:sz w:val="22"/>
                <w:szCs w:val="22"/>
              </w:rPr>
              <w:t>0,0</w:t>
            </w:r>
          </w:p>
        </w:tc>
        <w:tc>
          <w:tcPr>
            <w:tcW w:w="1080" w:type="dxa"/>
            <w:vAlign w:val="center"/>
          </w:tcPr>
          <w:p w:rsidR="007575EE" w:rsidRDefault="007575EE" w:rsidP="008F20BB">
            <w:pPr>
              <w:spacing w:before="120" w:after="120"/>
              <w:jc w:val="center"/>
              <w:rPr>
                <w:sz w:val="22"/>
                <w:szCs w:val="22"/>
              </w:rPr>
            </w:pPr>
            <w:r>
              <w:rPr>
                <w:sz w:val="22"/>
                <w:szCs w:val="22"/>
              </w:rPr>
              <w:t>0,0</w:t>
            </w:r>
          </w:p>
        </w:tc>
        <w:tc>
          <w:tcPr>
            <w:tcW w:w="1080" w:type="dxa"/>
            <w:vAlign w:val="center"/>
          </w:tcPr>
          <w:p w:rsidR="007575EE" w:rsidRDefault="007575EE" w:rsidP="008F20BB">
            <w:pPr>
              <w:spacing w:before="120" w:after="120"/>
              <w:jc w:val="center"/>
              <w:rPr>
                <w:sz w:val="22"/>
                <w:szCs w:val="22"/>
              </w:rPr>
            </w:pPr>
            <w:r>
              <w:rPr>
                <w:sz w:val="22"/>
                <w:szCs w:val="22"/>
              </w:rPr>
              <w:t>0,0</w:t>
            </w:r>
          </w:p>
        </w:tc>
        <w:tc>
          <w:tcPr>
            <w:tcW w:w="1080" w:type="dxa"/>
            <w:vAlign w:val="center"/>
          </w:tcPr>
          <w:p w:rsidR="007575EE" w:rsidRDefault="007575EE" w:rsidP="008F20BB">
            <w:pPr>
              <w:spacing w:before="120" w:after="120"/>
              <w:jc w:val="center"/>
              <w:rPr>
                <w:sz w:val="22"/>
                <w:szCs w:val="22"/>
              </w:rPr>
            </w:pPr>
            <w:r>
              <w:rPr>
                <w:sz w:val="22"/>
                <w:szCs w:val="22"/>
              </w:rPr>
              <w:t>0,0</w:t>
            </w:r>
          </w:p>
        </w:tc>
      </w:tr>
      <w:tr w:rsidR="007575EE" w:rsidTr="002551CB">
        <w:trPr>
          <w:cantSplit/>
        </w:trPr>
        <w:tc>
          <w:tcPr>
            <w:tcW w:w="564" w:type="dxa"/>
            <w:vAlign w:val="center"/>
          </w:tcPr>
          <w:p w:rsidR="007575EE" w:rsidRPr="008F20BB" w:rsidRDefault="007575EE">
            <w:pPr>
              <w:spacing w:before="120" w:after="120"/>
              <w:rPr>
                <w:b/>
                <w:sz w:val="22"/>
                <w:szCs w:val="22"/>
                <w:lang w:val="ru-RU"/>
              </w:rPr>
            </w:pPr>
            <w:r w:rsidRPr="008F20BB">
              <w:rPr>
                <w:b/>
                <w:sz w:val="22"/>
                <w:szCs w:val="22"/>
                <w:lang w:val="ru-RU"/>
              </w:rPr>
              <w:t>5</w:t>
            </w:r>
          </w:p>
        </w:tc>
        <w:tc>
          <w:tcPr>
            <w:tcW w:w="3772" w:type="dxa"/>
            <w:vAlign w:val="center"/>
          </w:tcPr>
          <w:p w:rsidR="007575EE" w:rsidRPr="008F20BB" w:rsidRDefault="007575EE">
            <w:pPr>
              <w:spacing w:before="120" w:after="120"/>
              <w:rPr>
                <w:b/>
                <w:sz w:val="22"/>
                <w:szCs w:val="22"/>
              </w:rPr>
            </w:pPr>
            <w:r w:rsidRPr="008F20BB">
              <w:rPr>
                <w:b/>
                <w:sz w:val="22"/>
                <w:szCs w:val="22"/>
              </w:rPr>
              <w:t>Резервные фонды</w:t>
            </w:r>
          </w:p>
        </w:tc>
        <w:tc>
          <w:tcPr>
            <w:tcW w:w="1080" w:type="dxa"/>
            <w:vAlign w:val="center"/>
          </w:tcPr>
          <w:p w:rsidR="007575EE" w:rsidRPr="008F20BB" w:rsidRDefault="007575EE" w:rsidP="002551CB">
            <w:pPr>
              <w:spacing w:before="120" w:after="120"/>
              <w:jc w:val="center"/>
              <w:rPr>
                <w:b/>
                <w:sz w:val="22"/>
                <w:szCs w:val="22"/>
                <w:lang w:val="ru-RU"/>
              </w:rPr>
            </w:pPr>
            <w:r>
              <w:rPr>
                <w:b/>
                <w:sz w:val="22"/>
                <w:szCs w:val="22"/>
                <w:lang w:val="ru-RU"/>
              </w:rPr>
              <w:t>0,00</w:t>
            </w:r>
          </w:p>
        </w:tc>
        <w:tc>
          <w:tcPr>
            <w:tcW w:w="1260" w:type="dxa"/>
            <w:vAlign w:val="center"/>
          </w:tcPr>
          <w:p w:rsidR="007575EE" w:rsidRDefault="007575EE" w:rsidP="008F20BB">
            <w:pPr>
              <w:jc w:val="center"/>
            </w:pPr>
            <w:r w:rsidRPr="00935C0E">
              <w:rPr>
                <w:b/>
                <w:sz w:val="22"/>
                <w:szCs w:val="22"/>
                <w:lang w:val="ru-RU"/>
              </w:rPr>
              <w:t>0,00</w:t>
            </w:r>
          </w:p>
        </w:tc>
        <w:tc>
          <w:tcPr>
            <w:tcW w:w="1080" w:type="dxa"/>
            <w:vAlign w:val="center"/>
          </w:tcPr>
          <w:p w:rsidR="007575EE" w:rsidRDefault="007575EE" w:rsidP="008F20BB">
            <w:pPr>
              <w:jc w:val="center"/>
            </w:pPr>
            <w:r w:rsidRPr="00935C0E">
              <w:rPr>
                <w:b/>
                <w:sz w:val="22"/>
                <w:szCs w:val="22"/>
                <w:lang w:val="ru-RU"/>
              </w:rPr>
              <w:t>0,00</w:t>
            </w:r>
          </w:p>
        </w:tc>
        <w:tc>
          <w:tcPr>
            <w:tcW w:w="1080" w:type="dxa"/>
            <w:vAlign w:val="center"/>
          </w:tcPr>
          <w:p w:rsidR="007575EE" w:rsidRDefault="007575EE" w:rsidP="008F20BB">
            <w:pPr>
              <w:jc w:val="center"/>
            </w:pPr>
            <w:r w:rsidRPr="00935C0E">
              <w:rPr>
                <w:b/>
                <w:sz w:val="22"/>
                <w:szCs w:val="22"/>
                <w:lang w:val="ru-RU"/>
              </w:rPr>
              <w:t>0,00</w:t>
            </w:r>
          </w:p>
        </w:tc>
        <w:tc>
          <w:tcPr>
            <w:tcW w:w="1080" w:type="dxa"/>
            <w:vAlign w:val="center"/>
          </w:tcPr>
          <w:p w:rsidR="007575EE" w:rsidRDefault="007575EE" w:rsidP="008F20BB">
            <w:pPr>
              <w:jc w:val="center"/>
            </w:pPr>
            <w:r w:rsidRPr="00935C0E">
              <w:rPr>
                <w:b/>
                <w:sz w:val="22"/>
                <w:szCs w:val="22"/>
                <w:lang w:val="ru-RU"/>
              </w:rPr>
              <w:t>0,00</w:t>
            </w:r>
          </w:p>
        </w:tc>
        <w:tc>
          <w:tcPr>
            <w:tcW w:w="1080" w:type="dxa"/>
            <w:vAlign w:val="center"/>
          </w:tcPr>
          <w:p w:rsidR="007575EE" w:rsidRDefault="007575EE" w:rsidP="008F20BB">
            <w:pPr>
              <w:jc w:val="center"/>
            </w:pPr>
            <w:r w:rsidRPr="00935C0E">
              <w:rPr>
                <w:b/>
                <w:sz w:val="22"/>
                <w:szCs w:val="22"/>
                <w:lang w:val="ru-RU"/>
              </w:rPr>
              <w:t>0,00</w:t>
            </w:r>
          </w:p>
        </w:tc>
      </w:tr>
      <w:tr w:rsidR="007575EE" w:rsidRPr="008F20BB" w:rsidTr="008F20BB">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Default="007575EE">
            <w:pPr>
              <w:spacing w:before="120" w:after="120"/>
              <w:rPr>
                <w:sz w:val="22"/>
                <w:szCs w:val="22"/>
              </w:rPr>
            </w:pPr>
            <w:r>
              <w:rPr>
                <w:sz w:val="22"/>
                <w:szCs w:val="22"/>
              </w:rPr>
              <w:t>Резервные фонды местных администраций</w:t>
            </w:r>
          </w:p>
        </w:tc>
        <w:tc>
          <w:tcPr>
            <w:tcW w:w="1080" w:type="dxa"/>
            <w:vAlign w:val="center"/>
          </w:tcPr>
          <w:p w:rsidR="007575EE" w:rsidRPr="008F20BB" w:rsidRDefault="007575EE" w:rsidP="008F20BB">
            <w:pPr>
              <w:jc w:val="center"/>
            </w:pPr>
            <w:r w:rsidRPr="008F20BB">
              <w:rPr>
                <w:sz w:val="22"/>
                <w:szCs w:val="22"/>
                <w:lang w:val="ru-RU"/>
              </w:rPr>
              <w:t>0,00</w:t>
            </w:r>
          </w:p>
        </w:tc>
        <w:tc>
          <w:tcPr>
            <w:tcW w:w="1260" w:type="dxa"/>
            <w:vAlign w:val="center"/>
          </w:tcPr>
          <w:p w:rsidR="007575EE" w:rsidRPr="008F20BB" w:rsidRDefault="007575EE" w:rsidP="008F20BB">
            <w:pPr>
              <w:jc w:val="center"/>
            </w:pPr>
            <w:r w:rsidRPr="008F20BB">
              <w:rPr>
                <w:sz w:val="22"/>
                <w:szCs w:val="22"/>
                <w:lang w:val="ru-RU"/>
              </w:rPr>
              <w:t>0,00</w:t>
            </w:r>
          </w:p>
        </w:tc>
        <w:tc>
          <w:tcPr>
            <w:tcW w:w="1080" w:type="dxa"/>
            <w:vAlign w:val="center"/>
          </w:tcPr>
          <w:p w:rsidR="007575EE" w:rsidRPr="008F20BB" w:rsidRDefault="007575EE" w:rsidP="008F20BB">
            <w:pPr>
              <w:jc w:val="center"/>
            </w:pPr>
            <w:r w:rsidRPr="008F20BB">
              <w:rPr>
                <w:sz w:val="22"/>
                <w:szCs w:val="22"/>
                <w:lang w:val="ru-RU"/>
              </w:rPr>
              <w:t>0,00</w:t>
            </w:r>
          </w:p>
        </w:tc>
        <w:tc>
          <w:tcPr>
            <w:tcW w:w="1080" w:type="dxa"/>
            <w:vAlign w:val="center"/>
          </w:tcPr>
          <w:p w:rsidR="007575EE" w:rsidRPr="008F20BB" w:rsidRDefault="007575EE" w:rsidP="008F20BB">
            <w:pPr>
              <w:jc w:val="center"/>
            </w:pPr>
            <w:r w:rsidRPr="008F20BB">
              <w:rPr>
                <w:sz w:val="22"/>
                <w:szCs w:val="22"/>
                <w:lang w:val="ru-RU"/>
              </w:rPr>
              <w:t>0,00</w:t>
            </w:r>
          </w:p>
        </w:tc>
        <w:tc>
          <w:tcPr>
            <w:tcW w:w="1080" w:type="dxa"/>
            <w:vAlign w:val="center"/>
          </w:tcPr>
          <w:p w:rsidR="007575EE" w:rsidRPr="008F20BB" w:rsidRDefault="007575EE" w:rsidP="008F20BB">
            <w:pPr>
              <w:jc w:val="center"/>
            </w:pPr>
            <w:r w:rsidRPr="008F20BB">
              <w:rPr>
                <w:sz w:val="22"/>
                <w:szCs w:val="22"/>
                <w:lang w:val="ru-RU"/>
              </w:rPr>
              <w:t>0,00</w:t>
            </w:r>
          </w:p>
        </w:tc>
        <w:tc>
          <w:tcPr>
            <w:tcW w:w="1080" w:type="dxa"/>
            <w:vAlign w:val="center"/>
          </w:tcPr>
          <w:p w:rsidR="007575EE" w:rsidRPr="008F20BB" w:rsidRDefault="007575EE" w:rsidP="008F20BB">
            <w:pPr>
              <w:jc w:val="center"/>
            </w:pPr>
            <w:r w:rsidRPr="008F20BB">
              <w:rPr>
                <w:sz w:val="22"/>
                <w:szCs w:val="22"/>
                <w:lang w:val="ru-RU"/>
              </w:rPr>
              <w:t>0,00</w:t>
            </w:r>
          </w:p>
        </w:tc>
      </w:tr>
      <w:tr w:rsidR="007575EE" w:rsidTr="008F20BB">
        <w:trPr>
          <w:cantSplit/>
        </w:trPr>
        <w:tc>
          <w:tcPr>
            <w:tcW w:w="564" w:type="dxa"/>
            <w:vAlign w:val="center"/>
          </w:tcPr>
          <w:p w:rsidR="007575EE" w:rsidRPr="008F20BB" w:rsidRDefault="007575EE">
            <w:pPr>
              <w:spacing w:before="120" w:after="120"/>
              <w:rPr>
                <w:b/>
                <w:sz w:val="22"/>
                <w:szCs w:val="22"/>
                <w:lang w:val="ru-RU"/>
              </w:rPr>
            </w:pPr>
            <w:r w:rsidRPr="008F20BB">
              <w:rPr>
                <w:b/>
                <w:sz w:val="22"/>
                <w:szCs w:val="22"/>
                <w:lang w:val="ru-RU"/>
              </w:rPr>
              <w:t>6</w:t>
            </w:r>
          </w:p>
        </w:tc>
        <w:tc>
          <w:tcPr>
            <w:tcW w:w="3772" w:type="dxa"/>
            <w:vAlign w:val="center"/>
          </w:tcPr>
          <w:p w:rsidR="007575EE" w:rsidRPr="008F20BB" w:rsidRDefault="007575EE">
            <w:pPr>
              <w:spacing w:before="120" w:after="120"/>
              <w:rPr>
                <w:b/>
                <w:sz w:val="22"/>
                <w:szCs w:val="22"/>
                <w:lang w:val="ru-RU"/>
              </w:rPr>
            </w:pPr>
            <w:r w:rsidRPr="008F20BB">
              <w:rPr>
                <w:b/>
                <w:sz w:val="22"/>
                <w:szCs w:val="22"/>
                <w:lang w:val="ru-RU"/>
              </w:rPr>
              <w:t>Другие общегосударственные вопросы</w:t>
            </w:r>
          </w:p>
        </w:tc>
        <w:tc>
          <w:tcPr>
            <w:tcW w:w="1080" w:type="dxa"/>
            <w:vAlign w:val="center"/>
          </w:tcPr>
          <w:p w:rsidR="007575EE" w:rsidRPr="008F20BB" w:rsidRDefault="007575EE">
            <w:pPr>
              <w:spacing w:before="120" w:after="120"/>
              <w:rPr>
                <w:b/>
                <w:sz w:val="22"/>
                <w:szCs w:val="22"/>
                <w:lang w:val="ru-RU"/>
              </w:rPr>
            </w:pPr>
            <w:r w:rsidRPr="008F20BB">
              <w:rPr>
                <w:b/>
                <w:sz w:val="22"/>
                <w:szCs w:val="22"/>
                <w:lang w:val="ru-RU"/>
              </w:rPr>
              <w:t>639,957</w:t>
            </w:r>
          </w:p>
        </w:tc>
        <w:tc>
          <w:tcPr>
            <w:tcW w:w="1260" w:type="dxa"/>
            <w:vAlign w:val="center"/>
          </w:tcPr>
          <w:p w:rsidR="007575EE" w:rsidRPr="008F20BB" w:rsidRDefault="007575EE">
            <w:pPr>
              <w:spacing w:before="120" w:after="120"/>
              <w:rPr>
                <w:b/>
                <w:sz w:val="22"/>
                <w:szCs w:val="22"/>
                <w:lang w:val="ru-RU"/>
              </w:rPr>
            </w:pPr>
            <w:r w:rsidRPr="008F20BB">
              <w:rPr>
                <w:b/>
                <w:sz w:val="22"/>
                <w:szCs w:val="22"/>
                <w:lang w:val="ru-RU"/>
              </w:rPr>
              <w:t>535,560</w:t>
            </w:r>
          </w:p>
        </w:tc>
        <w:tc>
          <w:tcPr>
            <w:tcW w:w="1080" w:type="dxa"/>
            <w:vAlign w:val="center"/>
          </w:tcPr>
          <w:p w:rsidR="007575EE" w:rsidRPr="008F20BB" w:rsidRDefault="007575EE">
            <w:pPr>
              <w:spacing w:before="120" w:after="120"/>
              <w:rPr>
                <w:b/>
                <w:sz w:val="22"/>
                <w:szCs w:val="22"/>
                <w:lang w:val="ru-RU"/>
              </w:rPr>
            </w:pPr>
            <w:r w:rsidRPr="008F20BB">
              <w:rPr>
                <w:b/>
                <w:sz w:val="22"/>
                <w:szCs w:val="22"/>
                <w:lang w:val="ru-RU"/>
              </w:rPr>
              <w:t>478,640</w:t>
            </w:r>
          </w:p>
        </w:tc>
        <w:tc>
          <w:tcPr>
            <w:tcW w:w="1080" w:type="dxa"/>
            <w:vAlign w:val="center"/>
          </w:tcPr>
          <w:p w:rsidR="007575EE" w:rsidRPr="008F20BB" w:rsidRDefault="007575EE" w:rsidP="00423454">
            <w:pPr>
              <w:jc w:val="center"/>
              <w:rPr>
                <w:b/>
              </w:rPr>
            </w:pPr>
            <w:r w:rsidRPr="008F20BB">
              <w:rPr>
                <w:b/>
                <w:sz w:val="22"/>
                <w:szCs w:val="22"/>
                <w:lang w:val="ru-RU"/>
              </w:rPr>
              <w:t>478,640</w:t>
            </w:r>
          </w:p>
        </w:tc>
        <w:tc>
          <w:tcPr>
            <w:tcW w:w="1080" w:type="dxa"/>
            <w:vAlign w:val="center"/>
          </w:tcPr>
          <w:p w:rsidR="007575EE" w:rsidRPr="008F20BB" w:rsidRDefault="007575EE" w:rsidP="00423454">
            <w:pPr>
              <w:jc w:val="center"/>
              <w:rPr>
                <w:b/>
              </w:rPr>
            </w:pPr>
            <w:r w:rsidRPr="008F20BB">
              <w:rPr>
                <w:b/>
                <w:sz w:val="22"/>
                <w:szCs w:val="22"/>
                <w:lang w:val="ru-RU"/>
              </w:rPr>
              <w:t>478,640</w:t>
            </w:r>
          </w:p>
        </w:tc>
        <w:tc>
          <w:tcPr>
            <w:tcW w:w="1080" w:type="dxa"/>
            <w:vAlign w:val="center"/>
          </w:tcPr>
          <w:p w:rsidR="007575EE" w:rsidRPr="008F20BB" w:rsidRDefault="007575EE" w:rsidP="00423454">
            <w:pPr>
              <w:jc w:val="center"/>
              <w:rPr>
                <w:b/>
              </w:rPr>
            </w:pPr>
            <w:r w:rsidRPr="008F20BB">
              <w:rPr>
                <w:b/>
                <w:sz w:val="22"/>
                <w:szCs w:val="22"/>
                <w:lang w:val="ru-RU"/>
              </w:rPr>
              <w:t>478,640</w:t>
            </w:r>
          </w:p>
        </w:tc>
      </w:tr>
      <w:tr w:rsidR="007575EE" w:rsidTr="008F20BB">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Default="007575EE">
            <w:pPr>
              <w:spacing w:before="120" w:after="120"/>
              <w:rPr>
                <w:sz w:val="22"/>
                <w:szCs w:val="22"/>
              </w:rPr>
            </w:pPr>
            <w:r>
              <w:rPr>
                <w:sz w:val="22"/>
                <w:szCs w:val="22"/>
              </w:rPr>
              <w:t>Выполнение других обязательств</w:t>
            </w:r>
            <w:r>
              <w:rPr>
                <w:sz w:val="22"/>
                <w:szCs w:val="22"/>
                <w:lang w:val="ru-RU"/>
              </w:rPr>
              <w:t xml:space="preserve"> </w:t>
            </w:r>
            <w:r>
              <w:rPr>
                <w:sz w:val="22"/>
                <w:szCs w:val="22"/>
              </w:rPr>
              <w:t xml:space="preserve"> государства</w:t>
            </w:r>
          </w:p>
        </w:tc>
        <w:tc>
          <w:tcPr>
            <w:tcW w:w="1080" w:type="dxa"/>
            <w:vAlign w:val="center"/>
          </w:tcPr>
          <w:p w:rsidR="007575EE" w:rsidRPr="00962F0D" w:rsidRDefault="007575EE">
            <w:pPr>
              <w:spacing w:before="120" w:after="120"/>
              <w:rPr>
                <w:sz w:val="22"/>
                <w:szCs w:val="22"/>
                <w:lang w:val="ru-RU"/>
              </w:rPr>
            </w:pPr>
            <w:r>
              <w:rPr>
                <w:sz w:val="22"/>
                <w:szCs w:val="22"/>
                <w:lang w:val="ru-RU"/>
              </w:rPr>
              <w:t>619.957</w:t>
            </w:r>
          </w:p>
        </w:tc>
        <w:tc>
          <w:tcPr>
            <w:tcW w:w="1260" w:type="dxa"/>
            <w:vAlign w:val="center"/>
          </w:tcPr>
          <w:p w:rsidR="007575EE" w:rsidRPr="00962F0D" w:rsidRDefault="007575EE">
            <w:pPr>
              <w:spacing w:before="120" w:after="120"/>
              <w:rPr>
                <w:sz w:val="22"/>
                <w:szCs w:val="22"/>
                <w:lang w:val="ru-RU"/>
              </w:rPr>
            </w:pPr>
            <w:r>
              <w:rPr>
                <w:sz w:val="22"/>
                <w:szCs w:val="22"/>
                <w:lang w:val="ru-RU"/>
              </w:rPr>
              <w:t>515.560</w:t>
            </w:r>
          </w:p>
        </w:tc>
        <w:tc>
          <w:tcPr>
            <w:tcW w:w="1080" w:type="dxa"/>
            <w:vAlign w:val="center"/>
          </w:tcPr>
          <w:p w:rsidR="007575EE" w:rsidRPr="00962F0D" w:rsidRDefault="007575EE">
            <w:pPr>
              <w:spacing w:before="120" w:after="120"/>
              <w:rPr>
                <w:sz w:val="22"/>
                <w:szCs w:val="22"/>
                <w:lang w:val="ru-RU"/>
              </w:rPr>
            </w:pPr>
            <w:r>
              <w:rPr>
                <w:sz w:val="22"/>
                <w:szCs w:val="22"/>
                <w:lang w:val="ru-RU"/>
              </w:rPr>
              <w:t>458,640</w:t>
            </w:r>
          </w:p>
        </w:tc>
        <w:tc>
          <w:tcPr>
            <w:tcW w:w="1080" w:type="dxa"/>
            <w:vAlign w:val="center"/>
          </w:tcPr>
          <w:p w:rsidR="007575EE" w:rsidRDefault="007575EE" w:rsidP="00423454">
            <w:pPr>
              <w:jc w:val="center"/>
            </w:pPr>
            <w:r>
              <w:rPr>
                <w:sz w:val="22"/>
                <w:szCs w:val="22"/>
                <w:lang w:val="ru-RU"/>
              </w:rPr>
              <w:t>458</w:t>
            </w:r>
            <w:r w:rsidRPr="00047C29">
              <w:rPr>
                <w:sz w:val="22"/>
                <w:szCs w:val="22"/>
                <w:lang w:val="ru-RU"/>
              </w:rPr>
              <w:t>,</w:t>
            </w:r>
            <w:r>
              <w:rPr>
                <w:sz w:val="22"/>
                <w:szCs w:val="22"/>
                <w:lang w:val="ru-RU"/>
              </w:rPr>
              <w:t>640</w:t>
            </w:r>
          </w:p>
        </w:tc>
        <w:tc>
          <w:tcPr>
            <w:tcW w:w="1080" w:type="dxa"/>
            <w:vAlign w:val="center"/>
          </w:tcPr>
          <w:p w:rsidR="007575EE" w:rsidRDefault="007575EE" w:rsidP="00423454">
            <w:pPr>
              <w:jc w:val="center"/>
            </w:pPr>
            <w:r>
              <w:rPr>
                <w:sz w:val="22"/>
                <w:szCs w:val="22"/>
                <w:lang w:val="ru-RU"/>
              </w:rPr>
              <w:t>458</w:t>
            </w:r>
            <w:r w:rsidRPr="00047C29">
              <w:rPr>
                <w:sz w:val="22"/>
                <w:szCs w:val="22"/>
                <w:lang w:val="ru-RU"/>
              </w:rPr>
              <w:t>,</w:t>
            </w:r>
            <w:r>
              <w:rPr>
                <w:sz w:val="22"/>
                <w:szCs w:val="22"/>
                <w:lang w:val="ru-RU"/>
              </w:rPr>
              <w:t>640</w:t>
            </w:r>
          </w:p>
        </w:tc>
        <w:tc>
          <w:tcPr>
            <w:tcW w:w="1080" w:type="dxa"/>
            <w:vAlign w:val="center"/>
          </w:tcPr>
          <w:p w:rsidR="007575EE" w:rsidRDefault="007575EE" w:rsidP="00423454">
            <w:pPr>
              <w:jc w:val="center"/>
            </w:pPr>
            <w:r>
              <w:rPr>
                <w:sz w:val="22"/>
                <w:szCs w:val="22"/>
                <w:lang w:val="ru-RU"/>
              </w:rPr>
              <w:t>458</w:t>
            </w:r>
            <w:r w:rsidRPr="00047C29">
              <w:rPr>
                <w:sz w:val="22"/>
                <w:szCs w:val="22"/>
                <w:lang w:val="ru-RU"/>
              </w:rPr>
              <w:t>,</w:t>
            </w:r>
            <w:r>
              <w:rPr>
                <w:sz w:val="22"/>
                <w:szCs w:val="22"/>
                <w:lang w:val="ru-RU"/>
              </w:rPr>
              <w:t>640</w:t>
            </w:r>
          </w:p>
        </w:tc>
      </w:tr>
      <w:tr w:rsidR="007575EE" w:rsidTr="00972297">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Pr="006D0D47" w:rsidRDefault="007575EE">
            <w:pPr>
              <w:spacing w:before="120" w:after="120"/>
              <w:rPr>
                <w:sz w:val="22"/>
                <w:szCs w:val="22"/>
                <w:lang w:val="ru-RU"/>
              </w:rPr>
            </w:pPr>
            <w:r>
              <w:rPr>
                <w:sz w:val="22"/>
                <w:szCs w:val="22"/>
                <w:lang w:val="ru-RU"/>
              </w:rPr>
              <w:t>Повышение кадрового потенциала</w:t>
            </w:r>
          </w:p>
        </w:tc>
        <w:tc>
          <w:tcPr>
            <w:tcW w:w="1080" w:type="dxa"/>
            <w:vAlign w:val="center"/>
          </w:tcPr>
          <w:p w:rsidR="007575EE" w:rsidRDefault="007575EE" w:rsidP="00972297">
            <w:pPr>
              <w:spacing w:before="120" w:after="120"/>
              <w:jc w:val="center"/>
              <w:rPr>
                <w:sz w:val="22"/>
                <w:szCs w:val="22"/>
                <w:lang w:val="ru-RU"/>
              </w:rPr>
            </w:pPr>
            <w:r>
              <w:rPr>
                <w:sz w:val="22"/>
                <w:szCs w:val="22"/>
                <w:lang w:val="ru-RU"/>
              </w:rPr>
              <w:t>0,0</w:t>
            </w:r>
          </w:p>
        </w:tc>
        <w:tc>
          <w:tcPr>
            <w:tcW w:w="1260" w:type="dxa"/>
            <w:vAlign w:val="center"/>
          </w:tcPr>
          <w:p w:rsidR="007575EE" w:rsidRDefault="007575EE" w:rsidP="00972297">
            <w:pPr>
              <w:spacing w:before="120" w:after="120"/>
              <w:jc w:val="center"/>
              <w:rPr>
                <w:sz w:val="22"/>
                <w:szCs w:val="22"/>
                <w:lang w:val="ru-RU"/>
              </w:rPr>
            </w:pPr>
            <w:r>
              <w:rPr>
                <w:sz w:val="22"/>
                <w:szCs w:val="22"/>
                <w:lang w:val="ru-RU"/>
              </w:rPr>
              <w:t>0,0</w:t>
            </w:r>
          </w:p>
        </w:tc>
        <w:tc>
          <w:tcPr>
            <w:tcW w:w="1080" w:type="dxa"/>
            <w:vAlign w:val="center"/>
          </w:tcPr>
          <w:p w:rsidR="007575EE" w:rsidRDefault="007575EE" w:rsidP="00972297">
            <w:pPr>
              <w:jc w:val="center"/>
            </w:pPr>
            <w:r>
              <w:rPr>
                <w:sz w:val="22"/>
                <w:szCs w:val="22"/>
                <w:lang w:val="ru-RU"/>
              </w:rPr>
              <w:t>0</w:t>
            </w:r>
            <w:r w:rsidRPr="008C04BB">
              <w:rPr>
                <w:sz w:val="22"/>
                <w:szCs w:val="22"/>
                <w:lang w:val="ru-RU"/>
              </w:rPr>
              <w:t>,0</w:t>
            </w:r>
          </w:p>
        </w:tc>
        <w:tc>
          <w:tcPr>
            <w:tcW w:w="1080" w:type="dxa"/>
            <w:vAlign w:val="center"/>
          </w:tcPr>
          <w:p w:rsidR="007575EE" w:rsidRDefault="007575EE" w:rsidP="00972297">
            <w:pPr>
              <w:jc w:val="center"/>
            </w:pPr>
            <w:r>
              <w:rPr>
                <w:sz w:val="22"/>
                <w:szCs w:val="22"/>
                <w:lang w:val="ru-RU"/>
              </w:rPr>
              <w:t>0</w:t>
            </w:r>
            <w:r w:rsidRPr="008C04BB">
              <w:rPr>
                <w:sz w:val="22"/>
                <w:szCs w:val="22"/>
                <w:lang w:val="ru-RU"/>
              </w:rPr>
              <w:t>,0</w:t>
            </w:r>
          </w:p>
        </w:tc>
        <w:tc>
          <w:tcPr>
            <w:tcW w:w="1080" w:type="dxa"/>
            <w:vAlign w:val="center"/>
          </w:tcPr>
          <w:p w:rsidR="007575EE" w:rsidRDefault="007575EE" w:rsidP="00972297">
            <w:pPr>
              <w:jc w:val="center"/>
            </w:pPr>
            <w:r>
              <w:rPr>
                <w:sz w:val="22"/>
                <w:szCs w:val="22"/>
                <w:lang w:val="ru-RU"/>
              </w:rPr>
              <w:t>0</w:t>
            </w:r>
            <w:r w:rsidRPr="008C04BB">
              <w:rPr>
                <w:sz w:val="22"/>
                <w:szCs w:val="22"/>
                <w:lang w:val="ru-RU"/>
              </w:rPr>
              <w:t>,0</w:t>
            </w:r>
          </w:p>
        </w:tc>
        <w:tc>
          <w:tcPr>
            <w:tcW w:w="1080" w:type="dxa"/>
            <w:vAlign w:val="center"/>
          </w:tcPr>
          <w:p w:rsidR="007575EE" w:rsidRDefault="007575EE" w:rsidP="00972297">
            <w:pPr>
              <w:jc w:val="center"/>
            </w:pPr>
            <w:r>
              <w:rPr>
                <w:sz w:val="22"/>
                <w:szCs w:val="22"/>
                <w:lang w:val="ru-RU"/>
              </w:rPr>
              <w:t>0</w:t>
            </w:r>
            <w:r w:rsidRPr="008C04BB">
              <w:rPr>
                <w:sz w:val="22"/>
                <w:szCs w:val="22"/>
                <w:lang w:val="ru-RU"/>
              </w:rPr>
              <w:t>,0</w:t>
            </w:r>
          </w:p>
        </w:tc>
      </w:tr>
      <w:tr w:rsidR="007575EE" w:rsidTr="00972297">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Default="007575EE">
            <w:pPr>
              <w:spacing w:before="120" w:after="120"/>
              <w:rPr>
                <w:sz w:val="22"/>
                <w:szCs w:val="22"/>
                <w:lang w:val="ru-RU"/>
              </w:rPr>
            </w:pPr>
            <w:r>
              <w:rPr>
                <w:sz w:val="22"/>
                <w:szCs w:val="22"/>
                <w:lang w:val="ru-RU"/>
              </w:rPr>
              <w:t>Оценка недвижимости, признание прав и регулирование отношений по государственной и муниципальной собственности</w:t>
            </w:r>
          </w:p>
        </w:tc>
        <w:tc>
          <w:tcPr>
            <w:tcW w:w="1080" w:type="dxa"/>
            <w:vAlign w:val="center"/>
          </w:tcPr>
          <w:p w:rsidR="007575EE" w:rsidRDefault="007575EE" w:rsidP="00972297">
            <w:pPr>
              <w:spacing w:before="120" w:after="120"/>
              <w:jc w:val="center"/>
              <w:rPr>
                <w:sz w:val="22"/>
                <w:szCs w:val="22"/>
              </w:rPr>
            </w:pPr>
            <w:r>
              <w:rPr>
                <w:sz w:val="22"/>
                <w:szCs w:val="22"/>
                <w:lang w:val="ru-RU"/>
              </w:rPr>
              <w:t>1</w:t>
            </w:r>
            <w:r>
              <w:rPr>
                <w:sz w:val="22"/>
                <w:szCs w:val="22"/>
              </w:rPr>
              <w:t>0,0</w:t>
            </w:r>
          </w:p>
        </w:tc>
        <w:tc>
          <w:tcPr>
            <w:tcW w:w="1260" w:type="dxa"/>
            <w:vAlign w:val="center"/>
          </w:tcPr>
          <w:p w:rsidR="007575EE" w:rsidRDefault="007575EE" w:rsidP="00972297">
            <w:pPr>
              <w:spacing w:before="120" w:after="120"/>
              <w:jc w:val="center"/>
              <w:rPr>
                <w:sz w:val="22"/>
                <w:szCs w:val="22"/>
              </w:rPr>
            </w:pPr>
            <w:r>
              <w:rPr>
                <w:sz w:val="22"/>
                <w:szCs w:val="22"/>
                <w:lang w:val="ru-RU"/>
              </w:rPr>
              <w:t>1</w:t>
            </w:r>
            <w:r>
              <w:rPr>
                <w:sz w:val="22"/>
                <w:szCs w:val="22"/>
              </w:rPr>
              <w:t>0,0</w:t>
            </w:r>
          </w:p>
        </w:tc>
        <w:tc>
          <w:tcPr>
            <w:tcW w:w="1080" w:type="dxa"/>
            <w:vAlign w:val="center"/>
          </w:tcPr>
          <w:p w:rsidR="007575EE" w:rsidRDefault="007575EE" w:rsidP="00972297">
            <w:pPr>
              <w:spacing w:before="120" w:after="120"/>
              <w:jc w:val="center"/>
              <w:rPr>
                <w:sz w:val="22"/>
                <w:szCs w:val="22"/>
              </w:rPr>
            </w:pPr>
            <w:r>
              <w:rPr>
                <w:sz w:val="22"/>
                <w:szCs w:val="22"/>
                <w:lang w:val="ru-RU"/>
              </w:rPr>
              <w:t>1</w:t>
            </w:r>
            <w:r>
              <w:rPr>
                <w:sz w:val="22"/>
                <w:szCs w:val="22"/>
              </w:rPr>
              <w:t>0,0</w:t>
            </w:r>
          </w:p>
        </w:tc>
        <w:tc>
          <w:tcPr>
            <w:tcW w:w="1080" w:type="dxa"/>
            <w:vAlign w:val="center"/>
          </w:tcPr>
          <w:p w:rsidR="007575EE" w:rsidRPr="00D948B0" w:rsidRDefault="007575EE" w:rsidP="00972297">
            <w:pPr>
              <w:spacing w:before="120" w:after="120"/>
              <w:jc w:val="center"/>
              <w:rPr>
                <w:sz w:val="22"/>
                <w:szCs w:val="22"/>
                <w:lang w:val="ru-RU"/>
              </w:rPr>
            </w:pPr>
            <w:r>
              <w:rPr>
                <w:sz w:val="22"/>
                <w:szCs w:val="22"/>
                <w:lang w:val="ru-RU"/>
              </w:rPr>
              <w:t>10,0</w:t>
            </w:r>
          </w:p>
        </w:tc>
        <w:tc>
          <w:tcPr>
            <w:tcW w:w="1080" w:type="dxa"/>
            <w:vAlign w:val="center"/>
          </w:tcPr>
          <w:p w:rsidR="007575EE" w:rsidRPr="00D948B0" w:rsidRDefault="007575EE" w:rsidP="00972297">
            <w:pPr>
              <w:spacing w:before="120" w:after="120"/>
              <w:jc w:val="center"/>
              <w:rPr>
                <w:sz w:val="22"/>
                <w:szCs w:val="22"/>
                <w:lang w:val="ru-RU"/>
              </w:rPr>
            </w:pPr>
            <w:r>
              <w:rPr>
                <w:sz w:val="22"/>
                <w:szCs w:val="22"/>
                <w:lang w:val="ru-RU"/>
              </w:rPr>
              <w:t>10,0</w:t>
            </w:r>
          </w:p>
        </w:tc>
        <w:tc>
          <w:tcPr>
            <w:tcW w:w="1080" w:type="dxa"/>
            <w:vAlign w:val="center"/>
          </w:tcPr>
          <w:p w:rsidR="007575EE" w:rsidRPr="00D948B0" w:rsidRDefault="007575EE" w:rsidP="00972297">
            <w:pPr>
              <w:spacing w:before="120" w:after="120"/>
              <w:jc w:val="center"/>
              <w:rPr>
                <w:sz w:val="22"/>
                <w:szCs w:val="22"/>
                <w:lang w:val="ru-RU"/>
              </w:rPr>
            </w:pPr>
            <w:r>
              <w:rPr>
                <w:sz w:val="22"/>
                <w:szCs w:val="22"/>
                <w:lang w:val="ru-RU"/>
              </w:rPr>
              <w:t>10,0</w:t>
            </w:r>
          </w:p>
        </w:tc>
      </w:tr>
      <w:tr w:rsidR="007575EE" w:rsidTr="00972297">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Default="007575EE" w:rsidP="00962F0D">
            <w:pPr>
              <w:spacing w:before="120" w:after="120"/>
              <w:rPr>
                <w:sz w:val="22"/>
                <w:szCs w:val="22"/>
                <w:lang w:val="ru-RU"/>
              </w:rPr>
            </w:pPr>
            <w:r>
              <w:rPr>
                <w:sz w:val="22"/>
                <w:szCs w:val="22"/>
                <w:lang w:val="ru-RU"/>
              </w:rPr>
              <w:t>Осуществление переданных полномочий в соответствии с жилищным законодательством</w:t>
            </w:r>
          </w:p>
        </w:tc>
        <w:tc>
          <w:tcPr>
            <w:tcW w:w="1080" w:type="dxa"/>
            <w:vAlign w:val="center"/>
          </w:tcPr>
          <w:p w:rsidR="007575EE" w:rsidRPr="00D948B0" w:rsidRDefault="007575EE" w:rsidP="00972297">
            <w:pPr>
              <w:spacing w:before="120" w:after="120"/>
              <w:jc w:val="center"/>
              <w:rPr>
                <w:sz w:val="22"/>
                <w:szCs w:val="22"/>
                <w:lang w:val="ru-RU"/>
              </w:rPr>
            </w:pPr>
            <w:r>
              <w:rPr>
                <w:sz w:val="22"/>
                <w:szCs w:val="22"/>
                <w:lang w:val="ru-RU"/>
              </w:rPr>
              <w:t>10,0</w:t>
            </w:r>
          </w:p>
        </w:tc>
        <w:tc>
          <w:tcPr>
            <w:tcW w:w="1260" w:type="dxa"/>
            <w:vAlign w:val="center"/>
          </w:tcPr>
          <w:p w:rsidR="007575EE" w:rsidRPr="00D948B0" w:rsidRDefault="007575EE" w:rsidP="00972297">
            <w:pPr>
              <w:spacing w:before="120" w:after="120"/>
              <w:jc w:val="center"/>
              <w:rPr>
                <w:sz w:val="22"/>
                <w:szCs w:val="22"/>
                <w:lang w:val="ru-RU"/>
              </w:rPr>
            </w:pPr>
            <w:r>
              <w:rPr>
                <w:sz w:val="22"/>
                <w:szCs w:val="22"/>
                <w:lang w:val="ru-RU"/>
              </w:rPr>
              <w:t>10,0</w:t>
            </w:r>
          </w:p>
        </w:tc>
        <w:tc>
          <w:tcPr>
            <w:tcW w:w="1080" w:type="dxa"/>
            <w:vAlign w:val="center"/>
          </w:tcPr>
          <w:p w:rsidR="007575EE" w:rsidRPr="00D948B0" w:rsidRDefault="007575EE" w:rsidP="00972297">
            <w:pPr>
              <w:spacing w:before="120" w:after="120"/>
              <w:jc w:val="center"/>
              <w:rPr>
                <w:sz w:val="22"/>
                <w:szCs w:val="22"/>
                <w:lang w:val="ru-RU"/>
              </w:rPr>
            </w:pPr>
            <w:r>
              <w:rPr>
                <w:sz w:val="22"/>
                <w:szCs w:val="22"/>
                <w:lang w:val="ru-RU"/>
              </w:rPr>
              <w:t>10,0</w:t>
            </w:r>
          </w:p>
        </w:tc>
        <w:tc>
          <w:tcPr>
            <w:tcW w:w="1080" w:type="dxa"/>
            <w:vAlign w:val="center"/>
          </w:tcPr>
          <w:p w:rsidR="007575EE" w:rsidRPr="00D948B0" w:rsidRDefault="007575EE" w:rsidP="00972297">
            <w:pPr>
              <w:spacing w:before="120" w:after="120"/>
              <w:jc w:val="center"/>
              <w:rPr>
                <w:sz w:val="22"/>
                <w:szCs w:val="22"/>
                <w:lang w:val="ru-RU"/>
              </w:rPr>
            </w:pPr>
            <w:r>
              <w:rPr>
                <w:sz w:val="22"/>
                <w:szCs w:val="22"/>
                <w:lang w:val="ru-RU"/>
              </w:rPr>
              <w:t>10,0</w:t>
            </w:r>
          </w:p>
        </w:tc>
        <w:tc>
          <w:tcPr>
            <w:tcW w:w="1080" w:type="dxa"/>
            <w:vAlign w:val="center"/>
          </w:tcPr>
          <w:p w:rsidR="007575EE" w:rsidRPr="00D948B0" w:rsidRDefault="007575EE" w:rsidP="00972297">
            <w:pPr>
              <w:spacing w:before="120" w:after="120"/>
              <w:jc w:val="center"/>
              <w:rPr>
                <w:sz w:val="22"/>
                <w:szCs w:val="22"/>
                <w:lang w:val="ru-RU"/>
              </w:rPr>
            </w:pPr>
            <w:r>
              <w:rPr>
                <w:sz w:val="22"/>
                <w:szCs w:val="22"/>
                <w:lang w:val="ru-RU"/>
              </w:rPr>
              <w:t>10,0</w:t>
            </w:r>
          </w:p>
        </w:tc>
        <w:tc>
          <w:tcPr>
            <w:tcW w:w="1080" w:type="dxa"/>
            <w:vAlign w:val="center"/>
          </w:tcPr>
          <w:p w:rsidR="007575EE" w:rsidRPr="00D948B0" w:rsidRDefault="007575EE" w:rsidP="00972297">
            <w:pPr>
              <w:spacing w:before="120" w:after="120"/>
              <w:jc w:val="center"/>
              <w:rPr>
                <w:sz w:val="22"/>
                <w:szCs w:val="22"/>
                <w:lang w:val="ru-RU"/>
              </w:rPr>
            </w:pPr>
            <w:r>
              <w:rPr>
                <w:sz w:val="22"/>
                <w:szCs w:val="22"/>
                <w:lang w:val="ru-RU"/>
              </w:rPr>
              <w:t>10,0</w:t>
            </w:r>
          </w:p>
        </w:tc>
      </w:tr>
      <w:tr w:rsidR="007575EE" w:rsidTr="008F20BB">
        <w:trPr>
          <w:cantSplit/>
        </w:trPr>
        <w:tc>
          <w:tcPr>
            <w:tcW w:w="564" w:type="dxa"/>
            <w:vAlign w:val="center"/>
          </w:tcPr>
          <w:p w:rsidR="007575EE" w:rsidRPr="00D948B0" w:rsidRDefault="007575EE" w:rsidP="000B5642">
            <w:pPr>
              <w:spacing w:before="120" w:after="120"/>
              <w:rPr>
                <w:sz w:val="22"/>
                <w:szCs w:val="22"/>
                <w:lang w:val="ru-RU"/>
              </w:rPr>
            </w:pPr>
          </w:p>
        </w:tc>
        <w:tc>
          <w:tcPr>
            <w:tcW w:w="3772" w:type="dxa"/>
            <w:vAlign w:val="center"/>
          </w:tcPr>
          <w:p w:rsidR="007575EE" w:rsidRDefault="007575EE" w:rsidP="000B5642">
            <w:pPr>
              <w:spacing w:before="120" w:after="120"/>
              <w:rPr>
                <w:sz w:val="22"/>
                <w:szCs w:val="22"/>
              </w:rPr>
            </w:pPr>
            <w:r>
              <w:rPr>
                <w:sz w:val="22"/>
                <w:szCs w:val="22"/>
              </w:rPr>
              <w:t>В том числе:</w:t>
            </w:r>
          </w:p>
        </w:tc>
        <w:tc>
          <w:tcPr>
            <w:tcW w:w="1080" w:type="dxa"/>
            <w:vAlign w:val="center"/>
          </w:tcPr>
          <w:p w:rsidR="007575EE" w:rsidRPr="00D948B0" w:rsidRDefault="007575EE" w:rsidP="000B5642">
            <w:pPr>
              <w:spacing w:before="120" w:after="120"/>
              <w:rPr>
                <w:sz w:val="22"/>
                <w:szCs w:val="22"/>
                <w:lang w:val="ru-RU"/>
              </w:rPr>
            </w:pPr>
          </w:p>
        </w:tc>
        <w:tc>
          <w:tcPr>
            <w:tcW w:w="1260" w:type="dxa"/>
            <w:vAlign w:val="center"/>
          </w:tcPr>
          <w:p w:rsidR="007575EE" w:rsidRPr="00D948B0" w:rsidRDefault="007575EE" w:rsidP="000B5642">
            <w:pPr>
              <w:spacing w:before="120" w:after="120"/>
              <w:rPr>
                <w:sz w:val="22"/>
                <w:szCs w:val="22"/>
                <w:lang w:val="ru-RU"/>
              </w:rPr>
            </w:pPr>
          </w:p>
        </w:tc>
        <w:tc>
          <w:tcPr>
            <w:tcW w:w="1080" w:type="dxa"/>
            <w:vAlign w:val="center"/>
          </w:tcPr>
          <w:p w:rsidR="007575EE" w:rsidRPr="00D948B0" w:rsidRDefault="007575EE" w:rsidP="000B5642">
            <w:pPr>
              <w:spacing w:before="120" w:after="120"/>
              <w:rPr>
                <w:sz w:val="22"/>
                <w:szCs w:val="22"/>
                <w:lang w:val="ru-RU"/>
              </w:rPr>
            </w:pPr>
          </w:p>
        </w:tc>
        <w:tc>
          <w:tcPr>
            <w:tcW w:w="1080" w:type="dxa"/>
            <w:vAlign w:val="center"/>
          </w:tcPr>
          <w:p w:rsidR="007575EE" w:rsidRPr="00D948B0" w:rsidRDefault="007575EE" w:rsidP="000B5642">
            <w:pPr>
              <w:spacing w:before="120" w:after="120"/>
              <w:rPr>
                <w:sz w:val="22"/>
                <w:szCs w:val="22"/>
                <w:lang w:val="ru-RU"/>
              </w:rPr>
            </w:pPr>
          </w:p>
        </w:tc>
        <w:tc>
          <w:tcPr>
            <w:tcW w:w="1080" w:type="dxa"/>
            <w:vAlign w:val="center"/>
          </w:tcPr>
          <w:p w:rsidR="007575EE" w:rsidRPr="00D948B0" w:rsidRDefault="007575EE" w:rsidP="000B5642">
            <w:pPr>
              <w:spacing w:before="120" w:after="120"/>
              <w:rPr>
                <w:sz w:val="22"/>
                <w:szCs w:val="22"/>
                <w:lang w:val="ru-RU"/>
              </w:rPr>
            </w:pPr>
          </w:p>
        </w:tc>
        <w:tc>
          <w:tcPr>
            <w:tcW w:w="1080" w:type="dxa"/>
            <w:vAlign w:val="center"/>
          </w:tcPr>
          <w:p w:rsidR="007575EE" w:rsidRPr="00D948B0" w:rsidRDefault="007575EE" w:rsidP="000B5642">
            <w:pPr>
              <w:spacing w:before="120" w:after="120"/>
              <w:rPr>
                <w:sz w:val="22"/>
                <w:szCs w:val="22"/>
                <w:lang w:val="ru-RU"/>
              </w:rPr>
            </w:pPr>
          </w:p>
        </w:tc>
      </w:tr>
      <w:tr w:rsidR="007575EE" w:rsidTr="008F20BB">
        <w:trPr>
          <w:cantSplit/>
        </w:trPr>
        <w:tc>
          <w:tcPr>
            <w:tcW w:w="564" w:type="dxa"/>
            <w:vAlign w:val="center"/>
          </w:tcPr>
          <w:p w:rsidR="007575EE" w:rsidRDefault="007575EE" w:rsidP="000B5642">
            <w:pPr>
              <w:spacing w:before="120" w:after="120"/>
              <w:rPr>
                <w:sz w:val="22"/>
                <w:szCs w:val="22"/>
              </w:rPr>
            </w:pPr>
          </w:p>
        </w:tc>
        <w:tc>
          <w:tcPr>
            <w:tcW w:w="3772" w:type="dxa"/>
            <w:vAlign w:val="center"/>
          </w:tcPr>
          <w:p w:rsidR="007575EE" w:rsidRDefault="007575EE" w:rsidP="000B5642">
            <w:pPr>
              <w:spacing w:before="120" w:after="120"/>
              <w:rPr>
                <w:sz w:val="22"/>
                <w:szCs w:val="22"/>
                <w:lang w:val="ru-RU"/>
              </w:rPr>
            </w:pPr>
            <w:r>
              <w:rPr>
                <w:sz w:val="22"/>
                <w:szCs w:val="22"/>
                <w:lang w:val="ru-RU"/>
              </w:rPr>
              <w:t>- средства бюджета сельского поселения «Село Овсорок»</w:t>
            </w:r>
          </w:p>
        </w:tc>
        <w:tc>
          <w:tcPr>
            <w:tcW w:w="1080" w:type="dxa"/>
            <w:vAlign w:val="center"/>
          </w:tcPr>
          <w:p w:rsidR="007575EE" w:rsidRPr="009F01A5" w:rsidRDefault="007575EE" w:rsidP="000B5642">
            <w:pPr>
              <w:spacing w:before="120" w:after="120"/>
              <w:rPr>
                <w:sz w:val="22"/>
                <w:szCs w:val="22"/>
                <w:lang w:val="ru-RU"/>
              </w:rPr>
            </w:pPr>
            <w:r w:rsidRPr="009F01A5">
              <w:rPr>
                <w:sz w:val="22"/>
                <w:szCs w:val="22"/>
                <w:lang w:val="ru-RU"/>
              </w:rPr>
              <w:t>6</w:t>
            </w:r>
            <w:r>
              <w:rPr>
                <w:sz w:val="22"/>
                <w:szCs w:val="22"/>
                <w:lang w:val="ru-RU"/>
              </w:rPr>
              <w:t>2</w:t>
            </w:r>
            <w:r w:rsidRPr="009F01A5">
              <w:rPr>
                <w:sz w:val="22"/>
                <w:szCs w:val="22"/>
                <w:lang w:val="ru-RU"/>
              </w:rPr>
              <w:t>9,957</w:t>
            </w:r>
          </w:p>
        </w:tc>
        <w:tc>
          <w:tcPr>
            <w:tcW w:w="1260" w:type="dxa"/>
            <w:vAlign w:val="center"/>
          </w:tcPr>
          <w:p w:rsidR="007575EE" w:rsidRPr="009F01A5" w:rsidRDefault="007575EE" w:rsidP="000B5642">
            <w:pPr>
              <w:spacing w:before="120" w:after="120"/>
              <w:rPr>
                <w:sz w:val="22"/>
                <w:szCs w:val="22"/>
                <w:lang w:val="ru-RU"/>
              </w:rPr>
            </w:pPr>
            <w:r w:rsidRPr="009F01A5">
              <w:rPr>
                <w:sz w:val="22"/>
                <w:szCs w:val="22"/>
                <w:lang w:val="ru-RU"/>
              </w:rPr>
              <w:t>5</w:t>
            </w:r>
            <w:r>
              <w:rPr>
                <w:sz w:val="22"/>
                <w:szCs w:val="22"/>
                <w:lang w:val="ru-RU"/>
              </w:rPr>
              <w:t>2</w:t>
            </w:r>
            <w:r w:rsidRPr="009F01A5">
              <w:rPr>
                <w:sz w:val="22"/>
                <w:szCs w:val="22"/>
                <w:lang w:val="ru-RU"/>
              </w:rPr>
              <w:t>5,560</w:t>
            </w:r>
          </w:p>
        </w:tc>
        <w:tc>
          <w:tcPr>
            <w:tcW w:w="1080" w:type="dxa"/>
            <w:vAlign w:val="center"/>
          </w:tcPr>
          <w:p w:rsidR="007575EE" w:rsidRPr="009F01A5" w:rsidRDefault="007575EE" w:rsidP="000B5642">
            <w:pPr>
              <w:spacing w:before="120" w:after="120"/>
              <w:rPr>
                <w:sz w:val="22"/>
                <w:szCs w:val="22"/>
                <w:lang w:val="ru-RU"/>
              </w:rPr>
            </w:pPr>
            <w:r w:rsidRPr="009F01A5">
              <w:rPr>
                <w:sz w:val="22"/>
                <w:szCs w:val="22"/>
                <w:lang w:val="ru-RU"/>
              </w:rPr>
              <w:t>4</w:t>
            </w:r>
            <w:r>
              <w:rPr>
                <w:sz w:val="22"/>
                <w:szCs w:val="22"/>
                <w:lang w:val="ru-RU"/>
              </w:rPr>
              <w:t>6</w:t>
            </w:r>
            <w:r w:rsidRPr="009F01A5">
              <w:rPr>
                <w:sz w:val="22"/>
                <w:szCs w:val="22"/>
                <w:lang w:val="ru-RU"/>
              </w:rPr>
              <w:t>8,640</w:t>
            </w:r>
          </w:p>
        </w:tc>
        <w:tc>
          <w:tcPr>
            <w:tcW w:w="1080" w:type="dxa"/>
            <w:vAlign w:val="center"/>
          </w:tcPr>
          <w:p w:rsidR="007575EE" w:rsidRPr="009F01A5" w:rsidRDefault="007575EE" w:rsidP="000B5642">
            <w:pPr>
              <w:jc w:val="center"/>
            </w:pPr>
            <w:r w:rsidRPr="009F01A5">
              <w:rPr>
                <w:sz w:val="22"/>
                <w:szCs w:val="22"/>
                <w:lang w:val="ru-RU"/>
              </w:rPr>
              <w:t>4</w:t>
            </w:r>
            <w:r>
              <w:rPr>
                <w:sz w:val="22"/>
                <w:szCs w:val="22"/>
                <w:lang w:val="ru-RU"/>
              </w:rPr>
              <w:t>6</w:t>
            </w:r>
            <w:r w:rsidRPr="009F01A5">
              <w:rPr>
                <w:sz w:val="22"/>
                <w:szCs w:val="22"/>
                <w:lang w:val="ru-RU"/>
              </w:rPr>
              <w:t>8,640</w:t>
            </w:r>
          </w:p>
        </w:tc>
        <w:tc>
          <w:tcPr>
            <w:tcW w:w="1080" w:type="dxa"/>
            <w:vAlign w:val="center"/>
          </w:tcPr>
          <w:p w:rsidR="007575EE" w:rsidRPr="009F01A5" w:rsidRDefault="007575EE" w:rsidP="000B5642">
            <w:pPr>
              <w:jc w:val="center"/>
            </w:pPr>
            <w:r w:rsidRPr="009F01A5">
              <w:rPr>
                <w:sz w:val="22"/>
                <w:szCs w:val="22"/>
                <w:lang w:val="ru-RU"/>
              </w:rPr>
              <w:t>4</w:t>
            </w:r>
            <w:r>
              <w:rPr>
                <w:sz w:val="22"/>
                <w:szCs w:val="22"/>
                <w:lang w:val="ru-RU"/>
              </w:rPr>
              <w:t>6</w:t>
            </w:r>
            <w:r w:rsidRPr="009F01A5">
              <w:rPr>
                <w:sz w:val="22"/>
                <w:szCs w:val="22"/>
                <w:lang w:val="ru-RU"/>
              </w:rPr>
              <w:t>8,640</w:t>
            </w:r>
          </w:p>
        </w:tc>
        <w:tc>
          <w:tcPr>
            <w:tcW w:w="1080" w:type="dxa"/>
            <w:vAlign w:val="center"/>
          </w:tcPr>
          <w:p w:rsidR="007575EE" w:rsidRPr="009F01A5" w:rsidRDefault="007575EE" w:rsidP="000B5642">
            <w:pPr>
              <w:jc w:val="center"/>
            </w:pPr>
            <w:r w:rsidRPr="009F01A5">
              <w:rPr>
                <w:sz w:val="22"/>
                <w:szCs w:val="22"/>
                <w:lang w:val="ru-RU"/>
              </w:rPr>
              <w:t>4</w:t>
            </w:r>
            <w:r>
              <w:rPr>
                <w:sz w:val="22"/>
                <w:szCs w:val="22"/>
                <w:lang w:val="ru-RU"/>
              </w:rPr>
              <w:t>6</w:t>
            </w:r>
            <w:r w:rsidRPr="009F01A5">
              <w:rPr>
                <w:sz w:val="22"/>
                <w:szCs w:val="22"/>
                <w:lang w:val="ru-RU"/>
              </w:rPr>
              <w:t>8,640</w:t>
            </w:r>
          </w:p>
        </w:tc>
      </w:tr>
      <w:tr w:rsidR="007575EE" w:rsidRPr="009F01A5" w:rsidTr="008F20BB">
        <w:trPr>
          <w:cantSplit/>
        </w:trPr>
        <w:tc>
          <w:tcPr>
            <w:tcW w:w="564" w:type="dxa"/>
            <w:vAlign w:val="center"/>
          </w:tcPr>
          <w:p w:rsidR="007575EE" w:rsidRDefault="007575EE" w:rsidP="000B5642">
            <w:pPr>
              <w:spacing w:before="120" w:after="120"/>
              <w:rPr>
                <w:sz w:val="22"/>
                <w:szCs w:val="22"/>
              </w:rPr>
            </w:pPr>
          </w:p>
        </w:tc>
        <w:tc>
          <w:tcPr>
            <w:tcW w:w="3772" w:type="dxa"/>
            <w:vAlign w:val="center"/>
          </w:tcPr>
          <w:p w:rsidR="007575EE" w:rsidRDefault="007575EE" w:rsidP="000B5642">
            <w:pPr>
              <w:spacing w:before="120" w:after="120"/>
              <w:rPr>
                <w:sz w:val="22"/>
                <w:szCs w:val="22"/>
                <w:lang w:val="ru-RU"/>
              </w:rPr>
            </w:pPr>
            <w:r>
              <w:rPr>
                <w:sz w:val="22"/>
                <w:szCs w:val="22"/>
                <w:lang w:val="ru-RU"/>
              </w:rPr>
              <w:t>- средства бюджета муниципального района «Жиздринский район»</w:t>
            </w:r>
          </w:p>
        </w:tc>
        <w:tc>
          <w:tcPr>
            <w:tcW w:w="1080" w:type="dxa"/>
            <w:vAlign w:val="center"/>
          </w:tcPr>
          <w:p w:rsidR="007575EE" w:rsidRPr="00D948B0" w:rsidRDefault="007575EE" w:rsidP="000B5642">
            <w:pPr>
              <w:spacing w:before="120" w:after="120"/>
              <w:rPr>
                <w:sz w:val="22"/>
                <w:szCs w:val="22"/>
                <w:lang w:val="ru-RU"/>
              </w:rPr>
            </w:pPr>
            <w:r>
              <w:rPr>
                <w:sz w:val="22"/>
                <w:szCs w:val="22"/>
                <w:lang w:val="ru-RU"/>
              </w:rPr>
              <w:t>10,0</w:t>
            </w:r>
          </w:p>
        </w:tc>
        <w:tc>
          <w:tcPr>
            <w:tcW w:w="1260" w:type="dxa"/>
            <w:vAlign w:val="center"/>
          </w:tcPr>
          <w:p w:rsidR="007575EE" w:rsidRPr="00D948B0" w:rsidRDefault="007575EE" w:rsidP="000B5642">
            <w:pPr>
              <w:spacing w:before="120" w:after="120"/>
              <w:rPr>
                <w:sz w:val="22"/>
                <w:szCs w:val="22"/>
                <w:lang w:val="ru-RU"/>
              </w:rPr>
            </w:pPr>
            <w:r>
              <w:rPr>
                <w:sz w:val="22"/>
                <w:szCs w:val="22"/>
                <w:lang w:val="ru-RU"/>
              </w:rPr>
              <w:t>10,0</w:t>
            </w:r>
          </w:p>
        </w:tc>
        <w:tc>
          <w:tcPr>
            <w:tcW w:w="1080" w:type="dxa"/>
            <w:vAlign w:val="center"/>
          </w:tcPr>
          <w:p w:rsidR="007575EE" w:rsidRPr="00D948B0" w:rsidRDefault="007575EE" w:rsidP="000B5642">
            <w:pPr>
              <w:spacing w:before="120" w:after="120"/>
              <w:rPr>
                <w:sz w:val="22"/>
                <w:szCs w:val="22"/>
                <w:lang w:val="ru-RU"/>
              </w:rPr>
            </w:pPr>
            <w:r>
              <w:rPr>
                <w:sz w:val="22"/>
                <w:szCs w:val="22"/>
                <w:lang w:val="ru-RU"/>
              </w:rPr>
              <w:t>10,0</w:t>
            </w:r>
          </w:p>
        </w:tc>
        <w:tc>
          <w:tcPr>
            <w:tcW w:w="1080" w:type="dxa"/>
            <w:vAlign w:val="center"/>
          </w:tcPr>
          <w:p w:rsidR="007575EE" w:rsidRPr="00D948B0" w:rsidRDefault="007575EE" w:rsidP="000B5642">
            <w:pPr>
              <w:spacing w:before="120" w:after="120"/>
              <w:rPr>
                <w:sz w:val="22"/>
                <w:szCs w:val="22"/>
                <w:lang w:val="ru-RU"/>
              </w:rPr>
            </w:pPr>
            <w:r>
              <w:rPr>
                <w:sz w:val="22"/>
                <w:szCs w:val="22"/>
                <w:lang w:val="ru-RU"/>
              </w:rPr>
              <w:t>10,0</w:t>
            </w:r>
          </w:p>
        </w:tc>
        <w:tc>
          <w:tcPr>
            <w:tcW w:w="1080" w:type="dxa"/>
            <w:vAlign w:val="center"/>
          </w:tcPr>
          <w:p w:rsidR="007575EE" w:rsidRPr="00D948B0" w:rsidRDefault="007575EE" w:rsidP="000B5642">
            <w:pPr>
              <w:spacing w:before="120" w:after="120"/>
              <w:rPr>
                <w:sz w:val="22"/>
                <w:szCs w:val="22"/>
                <w:lang w:val="ru-RU"/>
              </w:rPr>
            </w:pPr>
            <w:r>
              <w:rPr>
                <w:sz w:val="22"/>
                <w:szCs w:val="22"/>
                <w:lang w:val="ru-RU"/>
              </w:rPr>
              <w:t>10,0</w:t>
            </w:r>
          </w:p>
        </w:tc>
        <w:tc>
          <w:tcPr>
            <w:tcW w:w="1080" w:type="dxa"/>
            <w:vAlign w:val="center"/>
          </w:tcPr>
          <w:p w:rsidR="007575EE" w:rsidRPr="00D948B0" w:rsidRDefault="007575EE" w:rsidP="000B5642">
            <w:pPr>
              <w:spacing w:before="120" w:after="120"/>
              <w:rPr>
                <w:sz w:val="22"/>
                <w:szCs w:val="22"/>
                <w:lang w:val="ru-RU"/>
              </w:rPr>
            </w:pPr>
            <w:r>
              <w:rPr>
                <w:sz w:val="22"/>
                <w:szCs w:val="22"/>
                <w:lang w:val="ru-RU"/>
              </w:rPr>
              <w:t>10,0</w:t>
            </w:r>
          </w:p>
        </w:tc>
      </w:tr>
      <w:tr w:rsidR="007575EE" w:rsidTr="008F20BB">
        <w:trPr>
          <w:cantSplit/>
        </w:trPr>
        <w:tc>
          <w:tcPr>
            <w:tcW w:w="564" w:type="dxa"/>
            <w:vAlign w:val="center"/>
          </w:tcPr>
          <w:p w:rsidR="007575EE" w:rsidRPr="008F20BB" w:rsidRDefault="007575EE">
            <w:pPr>
              <w:spacing w:before="120" w:after="120"/>
              <w:rPr>
                <w:b/>
                <w:sz w:val="22"/>
                <w:szCs w:val="22"/>
                <w:lang w:val="ru-RU"/>
              </w:rPr>
            </w:pPr>
            <w:r w:rsidRPr="008F20BB">
              <w:rPr>
                <w:b/>
                <w:sz w:val="22"/>
                <w:szCs w:val="22"/>
                <w:lang w:val="ru-RU"/>
              </w:rPr>
              <w:t>7</w:t>
            </w:r>
          </w:p>
        </w:tc>
        <w:tc>
          <w:tcPr>
            <w:tcW w:w="3772" w:type="dxa"/>
            <w:vAlign w:val="center"/>
          </w:tcPr>
          <w:p w:rsidR="007575EE" w:rsidRPr="008F20BB" w:rsidRDefault="007575EE" w:rsidP="00423454">
            <w:pPr>
              <w:outlineLvl w:val="1"/>
              <w:rPr>
                <w:b/>
                <w:color w:val="000000"/>
                <w:sz w:val="22"/>
                <w:szCs w:val="22"/>
                <w:lang w:val="ru-RU"/>
              </w:rPr>
            </w:pPr>
            <w:r w:rsidRPr="008F20BB">
              <w:rPr>
                <w:b/>
                <w:color w:val="000000"/>
                <w:sz w:val="22"/>
                <w:szCs w:val="22"/>
              </w:rPr>
              <w:t>Обеспечение пожарной безопасности</w:t>
            </w:r>
          </w:p>
        </w:tc>
        <w:tc>
          <w:tcPr>
            <w:tcW w:w="1080" w:type="dxa"/>
            <w:vAlign w:val="center"/>
          </w:tcPr>
          <w:p w:rsidR="007575EE" w:rsidRPr="008F20BB" w:rsidRDefault="007575EE">
            <w:pPr>
              <w:spacing w:before="120" w:after="120"/>
              <w:rPr>
                <w:b/>
                <w:sz w:val="22"/>
                <w:szCs w:val="22"/>
                <w:lang w:val="ru-RU"/>
              </w:rPr>
            </w:pPr>
            <w:r w:rsidRPr="008F20BB">
              <w:rPr>
                <w:b/>
                <w:sz w:val="22"/>
                <w:szCs w:val="22"/>
                <w:lang w:val="ru-RU"/>
              </w:rPr>
              <w:t>20,00</w:t>
            </w:r>
          </w:p>
        </w:tc>
        <w:tc>
          <w:tcPr>
            <w:tcW w:w="1260" w:type="dxa"/>
            <w:vAlign w:val="center"/>
          </w:tcPr>
          <w:p w:rsidR="007575EE" w:rsidRPr="008F20BB" w:rsidRDefault="007575EE">
            <w:pPr>
              <w:spacing w:before="120" w:after="120"/>
              <w:rPr>
                <w:b/>
                <w:sz w:val="22"/>
                <w:szCs w:val="22"/>
                <w:lang w:val="ru-RU"/>
              </w:rPr>
            </w:pPr>
            <w:r w:rsidRPr="008F20BB">
              <w:rPr>
                <w:b/>
                <w:sz w:val="22"/>
                <w:szCs w:val="22"/>
                <w:lang w:val="ru-RU"/>
              </w:rPr>
              <w:t>10,00</w:t>
            </w:r>
          </w:p>
        </w:tc>
        <w:tc>
          <w:tcPr>
            <w:tcW w:w="1080" w:type="dxa"/>
            <w:vAlign w:val="center"/>
          </w:tcPr>
          <w:p w:rsidR="007575EE" w:rsidRPr="008F20BB" w:rsidRDefault="007575EE">
            <w:pPr>
              <w:spacing w:before="120" w:after="120"/>
              <w:rPr>
                <w:b/>
                <w:sz w:val="22"/>
                <w:szCs w:val="22"/>
                <w:lang w:val="ru-RU"/>
              </w:rPr>
            </w:pPr>
            <w:r w:rsidRPr="008F20BB">
              <w:rPr>
                <w:b/>
                <w:sz w:val="22"/>
                <w:szCs w:val="22"/>
                <w:lang w:val="ru-RU"/>
              </w:rPr>
              <w:t>10,00</w:t>
            </w:r>
          </w:p>
        </w:tc>
        <w:tc>
          <w:tcPr>
            <w:tcW w:w="1080" w:type="dxa"/>
            <w:vAlign w:val="center"/>
          </w:tcPr>
          <w:p w:rsidR="007575EE" w:rsidRPr="008F20BB" w:rsidRDefault="007575EE" w:rsidP="001218CB">
            <w:pPr>
              <w:spacing w:before="120" w:after="120"/>
              <w:rPr>
                <w:b/>
                <w:sz w:val="22"/>
                <w:szCs w:val="22"/>
                <w:lang w:val="ru-RU"/>
              </w:rPr>
            </w:pPr>
            <w:r w:rsidRPr="008F20BB">
              <w:rPr>
                <w:b/>
                <w:sz w:val="22"/>
                <w:szCs w:val="22"/>
                <w:lang w:val="ru-RU"/>
              </w:rPr>
              <w:t>10,00</w:t>
            </w:r>
          </w:p>
        </w:tc>
        <w:tc>
          <w:tcPr>
            <w:tcW w:w="1080" w:type="dxa"/>
            <w:vAlign w:val="center"/>
          </w:tcPr>
          <w:p w:rsidR="007575EE" w:rsidRPr="008F20BB" w:rsidRDefault="007575EE" w:rsidP="001218CB">
            <w:pPr>
              <w:spacing w:before="120" w:after="120"/>
              <w:rPr>
                <w:b/>
                <w:sz w:val="22"/>
                <w:szCs w:val="22"/>
                <w:lang w:val="ru-RU"/>
              </w:rPr>
            </w:pPr>
            <w:r w:rsidRPr="008F20BB">
              <w:rPr>
                <w:b/>
                <w:sz w:val="22"/>
                <w:szCs w:val="22"/>
                <w:lang w:val="ru-RU"/>
              </w:rPr>
              <w:t>10,00</w:t>
            </w:r>
          </w:p>
        </w:tc>
        <w:tc>
          <w:tcPr>
            <w:tcW w:w="1080" w:type="dxa"/>
            <w:vAlign w:val="center"/>
          </w:tcPr>
          <w:p w:rsidR="007575EE" w:rsidRPr="008F20BB" w:rsidRDefault="007575EE" w:rsidP="001218CB">
            <w:pPr>
              <w:spacing w:before="120" w:after="120"/>
              <w:rPr>
                <w:b/>
                <w:sz w:val="22"/>
                <w:szCs w:val="22"/>
                <w:lang w:val="ru-RU"/>
              </w:rPr>
            </w:pPr>
            <w:r w:rsidRPr="008F20BB">
              <w:rPr>
                <w:b/>
                <w:sz w:val="22"/>
                <w:szCs w:val="22"/>
                <w:lang w:val="ru-RU"/>
              </w:rPr>
              <w:t>10,00</w:t>
            </w:r>
          </w:p>
        </w:tc>
      </w:tr>
      <w:tr w:rsidR="007575EE" w:rsidTr="008F20BB">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Default="007575EE" w:rsidP="00962F0D">
            <w:pPr>
              <w:spacing w:before="120" w:after="120"/>
              <w:rPr>
                <w:sz w:val="22"/>
                <w:szCs w:val="22"/>
                <w:lang w:val="ru-RU"/>
              </w:rPr>
            </w:pPr>
            <w:r>
              <w:rPr>
                <w:sz w:val="22"/>
                <w:szCs w:val="22"/>
                <w:lang w:val="ru-RU"/>
              </w:rPr>
              <w:t>Обеспечение противопожарной безопасности</w:t>
            </w:r>
          </w:p>
        </w:tc>
        <w:tc>
          <w:tcPr>
            <w:tcW w:w="1080" w:type="dxa"/>
            <w:vAlign w:val="center"/>
          </w:tcPr>
          <w:p w:rsidR="007575EE" w:rsidRDefault="007575EE">
            <w:pPr>
              <w:spacing w:before="120" w:after="120"/>
              <w:rPr>
                <w:sz w:val="22"/>
                <w:szCs w:val="22"/>
                <w:lang w:val="ru-RU"/>
              </w:rPr>
            </w:pPr>
            <w:r>
              <w:rPr>
                <w:sz w:val="22"/>
                <w:szCs w:val="22"/>
                <w:lang w:val="ru-RU"/>
              </w:rPr>
              <w:t>20,0</w:t>
            </w:r>
          </w:p>
        </w:tc>
        <w:tc>
          <w:tcPr>
            <w:tcW w:w="1260" w:type="dxa"/>
            <w:vAlign w:val="center"/>
          </w:tcPr>
          <w:p w:rsidR="007575EE" w:rsidRDefault="007575EE">
            <w:pPr>
              <w:spacing w:before="120" w:after="120"/>
              <w:rPr>
                <w:sz w:val="22"/>
                <w:szCs w:val="22"/>
                <w:lang w:val="ru-RU"/>
              </w:rPr>
            </w:pPr>
            <w:r>
              <w:rPr>
                <w:sz w:val="22"/>
                <w:szCs w:val="22"/>
                <w:lang w:val="ru-RU"/>
              </w:rPr>
              <w:t>10,0</w:t>
            </w:r>
          </w:p>
        </w:tc>
        <w:tc>
          <w:tcPr>
            <w:tcW w:w="1080" w:type="dxa"/>
            <w:vAlign w:val="center"/>
          </w:tcPr>
          <w:p w:rsidR="007575EE" w:rsidRDefault="007575EE" w:rsidP="008F20BB">
            <w:pPr>
              <w:jc w:val="center"/>
            </w:pPr>
            <w:r w:rsidRPr="00B170FE">
              <w:rPr>
                <w:sz w:val="22"/>
                <w:szCs w:val="22"/>
                <w:lang w:val="ru-RU"/>
              </w:rPr>
              <w:t>10,0</w:t>
            </w:r>
          </w:p>
        </w:tc>
        <w:tc>
          <w:tcPr>
            <w:tcW w:w="1080" w:type="dxa"/>
            <w:vAlign w:val="center"/>
          </w:tcPr>
          <w:p w:rsidR="007575EE" w:rsidRDefault="007575EE" w:rsidP="008F20BB">
            <w:pPr>
              <w:jc w:val="center"/>
            </w:pPr>
            <w:r w:rsidRPr="00B170FE">
              <w:rPr>
                <w:sz w:val="22"/>
                <w:szCs w:val="22"/>
                <w:lang w:val="ru-RU"/>
              </w:rPr>
              <w:t>10,0</w:t>
            </w:r>
          </w:p>
        </w:tc>
        <w:tc>
          <w:tcPr>
            <w:tcW w:w="1080" w:type="dxa"/>
            <w:vAlign w:val="center"/>
          </w:tcPr>
          <w:p w:rsidR="007575EE" w:rsidRDefault="007575EE" w:rsidP="008F20BB">
            <w:pPr>
              <w:jc w:val="center"/>
            </w:pPr>
            <w:r w:rsidRPr="00B170FE">
              <w:rPr>
                <w:sz w:val="22"/>
                <w:szCs w:val="22"/>
                <w:lang w:val="ru-RU"/>
              </w:rPr>
              <w:t>10,0</w:t>
            </w:r>
          </w:p>
        </w:tc>
        <w:tc>
          <w:tcPr>
            <w:tcW w:w="1080" w:type="dxa"/>
            <w:vAlign w:val="center"/>
          </w:tcPr>
          <w:p w:rsidR="007575EE" w:rsidRDefault="007575EE" w:rsidP="008F20BB">
            <w:pPr>
              <w:jc w:val="center"/>
            </w:pPr>
            <w:r w:rsidRPr="00B170FE">
              <w:rPr>
                <w:sz w:val="22"/>
                <w:szCs w:val="22"/>
                <w:lang w:val="ru-RU"/>
              </w:rPr>
              <w:t>10,0</w:t>
            </w:r>
          </w:p>
        </w:tc>
      </w:tr>
      <w:tr w:rsidR="007575EE" w:rsidRPr="008F20BB" w:rsidTr="008F20BB">
        <w:trPr>
          <w:cantSplit/>
        </w:trPr>
        <w:tc>
          <w:tcPr>
            <w:tcW w:w="564" w:type="dxa"/>
            <w:vAlign w:val="center"/>
          </w:tcPr>
          <w:p w:rsidR="007575EE" w:rsidRPr="008F20BB" w:rsidRDefault="007575EE">
            <w:pPr>
              <w:spacing w:before="120" w:after="120"/>
              <w:rPr>
                <w:b/>
                <w:sz w:val="22"/>
                <w:szCs w:val="22"/>
                <w:lang w:val="ru-RU"/>
              </w:rPr>
            </w:pPr>
            <w:r w:rsidRPr="008F20BB">
              <w:rPr>
                <w:b/>
                <w:sz w:val="22"/>
                <w:szCs w:val="22"/>
                <w:lang w:val="ru-RU"/>
              </w:rPr>
              <w:t>8</w:t>
            </w:r>
          </w:p>
        </w:tc>
        <w:tc>
          <w:tcPr>
            <w:tcW w:w="3772" w:type="dxa"/>
            <w:vAlign w:val="center"/>
          </w:tcPr>
          <w:p w:rsidR="007575EE" w:rsidRPr="008F20BB" w:rsidRDefault="007575EE" w:rsidP="00962F0D">
            <w:pPr>
              <w:spacing w:before="120" w:after="120"/>
              <w:rPr>
                <w:b/>
                <w:sz w:val="22"/>
                <w:szCs w:val="22"/>
                <w:lang w:val="ru-RU"/>
              </w:rPr>
            </w:pPr>
            <w:r w:rsidRPr="008F20BB">
              <w:rPr>
                <w:b/>
                <w:sz w:val="22"/>
                <w:szCs w:val="22"/>
                <w:lang w:val="ru-RU"/>
              </w:rPr>
              <w:t>Другие вопросы в области национальной экономики</w:t>
            </w:r>
          </w:p>
        </w:tc>
        <w:tc>
          <w:tcPr>
            <w:tcW w:w="1080" w:type="dxa"/>
            <w:vAlign w:val="center"/>
          </w:tcPr>
          <w:p w:rsidR="007575EE" w:rsidRPr="008F20BB" w:rsidRDefault="007575EE" w:rsidP="008F20BB">
            <w:pPr>
              <w:jc w:val="center"/>
              <w:rPr>
                <w:b/>
              </w:rPr>
            </w:pPr>
            <w:r w:rsidRPr="008F20BB">
              <w:rPr>
                <w:b/>
                <w:sz w:val="22"/>
                <w:szCs w:val="22"/>
                <w:lang w:val="ru-RU"/>
              </w:rPr>
              <w:t>466,667</w:t>
            </w:r>
          </w:p>
        </w:tc>
        <w:tc>
          <w:tcPr>
            <w:tcW w:w="1260" w:type="dxa"/>
            <w:vAlign w:val="center"/>
          </w:tcPr>
          <w:p w:rsidR="007575EE" w:rsidRPr="008F20BB" w:rsidRDefault="007575EE" w:rsidP="008F20BB">
            <w:pPr>
              <w:jc w:val="center"/>
              <w:rPr>
                <w:b/>
              </w:rPr>
            </w:pPr>
            <w:r w:rsidRPr="008F20BB">
              <w:rPr>
                <w:b/>
                <w:sz w:val="22"/>
                <w:szCs w:val="22"/>
                <w:lang w:val="ru-RU"/>
              </w:rPr>
              <w:t>466,667</w:t>
            </w:r>
          </w:p>
        </w:tc>
        <w:tc>
          <w:tcPr>
            <w:tcW w:w="1080" w:type="dxa"/>
            <w:vAlign w:val="center"/>
          </w:tcPr>
          <w:p w:rsidR="007575EE" w:rsidRPr="008F20BB" w:rsidRDefault="007575EE" w:rsidP="008F20BB">
            <w:pPr>
              <w:jc w:val="center"/>
              <w:rPr>
                <w:b/>
              </w:rPr>
            </w:pPr>
            <w:r w:rsidRPr="008F20BB">
              <w:rPr>
                <w:b/>
                <w:sz w:val="22"/>
                <w:szCs w:val="22"/>
                <w:lang w:val="ru-RU"/>
              </w:rPr>
              <w:t>466,667</w:t>
            </w:r>
          </w:p>
        </w:tc>
        <w:tc>
          <w:tcPr>
            <w:tcW w:w="1080" w:type="dxa"/>
            <w:vAlign w:val="center"/>
          </w:tcPr>
          <w:p w:rsidR="007575EE" w:rsidRPr="008F20BB" w:rsidRDefault="007575EE" w:rsidP="008F20BB">
            <w:pPr>
              <w:jc w:val="center"/>
              <w:rPr>
                <w:b/>
              </w:rPr>
            </w:pPr>
            <w:r w:rsidRPr="008F20BB">
              <w:rPr>
                <w:b/>
                <w:sz w:val="22"/>
                <w:szCs w:val="22"/>
                <w:lang w:val="ru-RU"/>
              </w:rPr>
              <w:t>466,667</w:t>
            </w:r>
          </w:p>
        </w:tc>
        <w:tc>
          <w:tcPr>
            <w:tcW w:w="1080" w:type="dxa"/>
            <w:vAlign w:val="center"/>
          </w:tcPr>
          <w:p w:rsidR="007575EE" w:rsidRPr="008F20BB" w:rsidRDefault="007575EE" w:rsidP="008F20BB">
            <w:pPr>
              <w:jc w:val="center"/>
              <w:rPr>
                <w:b/>
              </w:rPr>
            </w:pPr>
            <w:r w:rsidRPr="008F20BB">
              <w:rPr>
                <w:b/>
                <w:sz w:val="22"/>
                <w:szCs w:val="22"/>
                <w:lang w:val="ru-RU"/>
              </w:rPr>
              <w:t>466,667</w:t>
            </w:r>
          </w:p>
        </w:tc>
        <w:tc>
          <w:tcPr>
            <w:tcW w:w="1080" w:type="dxa"/>
            <w:vAlign w:val="center"/>
          </w:tcPr>
          <w:p w:rsidR="007575EE" w:rsidRPr="008F20BB" w:rsidRDefault="007575EE" w:rsidP="008F20BB">
            <w:pPr>
              <w:jc w:val="center"/>
              <w:rPr>
                <w:b/>
              </w:rPr>
            </w:pPr>
            <w:r w:rsidRPr="008F20BB">
              <w:rPr>
                <w:b/>
                <w:sz w:val="22"/>
                <w:szCs w:val="22"/>
                <w:lang w:val="ru-RU"/>
              </w:rPr>
              <w:t>466,667</w:t>
            </w:r>
          </w:p>
        </w:tc>
      </w:tr>
      <w:tr w:rsidR="007575EE" w:rsidTr="008F20BB">
        <w:trPr>
          <w:cantSplit/>
        </w:trPr>
        <w:tc>
          <w:tcPr>
            <w:tcW w:w="564" w:type="dxa"/>
            <w:vAlign w:val="center"/>
          </w:tcPr>
          <w:p w:rsidR="007575EE" w:rsidRPr="008F20BB" w:rsidRDefault="007575EE">
            <w:pPr>
              <w:spacing w:before="120" w:after="120"/>
              <w:rPr>
                <w:sz w:val="22"/>
                <w:szCs w:val="22"/>
                <w:lang w:val="ru-RU"/>
              </w:rPr>
            </w:pPr>
          </w:p>
        </w:tc>
        <w:tc>
          <w:tcPr>
            <w:tcW w:w="3772" w:type="dxa"/>
            <w:vAlign w:val="center"/>
          </w:tcPr>
          <w:p w:rsidR="007575EE" w:rsidRDefault="007575EE" w:rsidP="00962F0D">
            <w:pPr>
              <w:spacing w:before="120" w:after="120"/>
              <w:rPr>
                <w:sz w:val="22"/>
                <w:szCs w:val="22"/>
                <w:lang w:val="ru-RU"/>
              </w:rPr>
            </w:pPr>
            <w:r>
              <w:rPr>
                <w:sz w:val="22"/>
                <w:szCs w:val="22"/>
                <w:lang w:val="ru-RU"/>
              </w:rPr>
              <w:t>Реализация мероприятий в области земельных отношений</w:t>
            </w:r>
          </w:p>
        </w:tc>
        <w:tc>
          <w:tcPr>
            <w:tcW w:w="1080" w:type="dxa"/>
            <w:vAlign w:val="center"/>
          </w:tcPr>
          <w:p w:rsidR="007575EE" w:rsidRDefault="007575EE">
            <w:pPr>
              <w:spacing w:before="120" w:after="120"/>
              <w:rPr>
                <w:sz w:val="22"/>
                <w:szCs w:val="22"/>
                <w:lang w:val="ru-RU"/>
              </w:rPr>
            </w:pPr>
            <w:r>
              <w:rPr>
                <w:sz w:val="22"/>
                <w:szCs w:val="22"/>
                <w:lang w:val="ru-RU"/>
              </w:rPr>
              <w:t>466,667</w:t>
            </w:r>
          </w:p>
        </w:tc>
        <w:tc>
          <w:tcPr>
            <w:tcW w:w="1260" w:type="dxa"/>
            <w:vAlign w:val="center"/>
          </w:tcPr>
          <w:p w:rsidR="007575EE" w:rsidRDefault="007575EE" w:rsidP="008F20BB">
            <w:pPr>
              <w:jc w:val="center"/>
            </w:pPr>
            <w:r w:rsidRPr="0015236B">
              <w:rPr>
                <w:sz w:val="22"/>
                <w:szCs w:val="22"/>
                <w:lang w:val="ru-RU"/>
              </w:rPr>
              <w:t>466,667</w:t>
            </w:r>
          </w:p>
        </w:tc>
        <w:tc>
          <w:tcPr>
            <w:tcW w:w="1080" w:type="dxa"/>
            <w:vAlign w:val="center"/>
          </w:tcPr>
          <w:p w:rsidR="007575EE" w:rsidRDefault="007575EE" w:rsidP="008F20BB">
            <w:pPr>
              <w:jc w:val="center"/>
            </w:pPr>
            <w:r w:rsidRPr="0015236B">
              <w:rPr>
                <w:sz w:val="22"/>
                <w:szCs w:val="22"/>
                <w:lang w:val="ru-RU"/>
              </w:rPr>
              <w:t>466,667</w:t>
            </w:r>
          </w:p>
        </w:tc>
        <w:tc>
          <w:tcPr>
            <w:tcW w:w="1080" w:type="dxa"/>
            <w:vAlign w:val="center"/>
          </w:tcPr>
          <w:p w:rsidR="007575EE" w:rsidRDefault="007575EE" w:rsidP="008F20BB">
            <w:pPr>
              <w:jc w:val="center"/>
            </w:pPr>
            <w:r w:rsidRPr="0015236B">
              <w:rPr>
                <w:sz w:val="22"/>
                <w:szCs w:val="22"/>
                <w:lang w:val="ru-RU"/>
              </w:rPr>
              <w:t>466,667</w:t>
            </w:r>
          </w:p>
        </w:tc>
        <w:tc>
          <w:tcPr>
            <w:tcW w:w="1080" w:type="dxa"/>
            <w:vAlign w:val="center"/>
          </w:tcPr>
          <w:p w:rsidR="007575EE" w:rsidRDefault="007575EE" w:rsidP="008F20BB">
            <w:pPr>
              <w:jc w:val="center"/>
            </w:pPr>
            <w:r w:rsidRPr="0015236B">
              <w:rPr>
                <w:sz w:val="22"/>
                <w:szCs w:val="22"/>
                <w:lang w:val="ru-RU"/>
              </w:rPr>
              <w:t>466,667</w:t>
            </w:r>
          </w:p>
        </w:tc>
        <w:tc>
          <w:tcPr>
            <w:tcW w:w="1080" w:type="dxa"/>
            <w:vAlign w:val="center"/>
          </w:tcPr>
          <w:p w:rsidR="007575EE" w:rsidRDefault="007575EE" w:rsidP="008F20BB">
            <w:pPr>
              <w:jc w:val="center"/>
            </w:pPr>
            <w:r w:rsidRPr="0015236B">
              <w:rPr>
                <w:sz w:val="22"/>
                <w:szCs w:val="22"/>
                <w:lang w:val="ru-RU"/>
              </w:rPr>
              <w:t>466,667</w:t>
            </w:r>
          </w:p>
        </w:tc>
      </w:tr>
      <w:tr w:rsidR="007575EE" w:rsidTr="008F20BB">
        <w:trPr>
          <w:cantSplit/>
        </w:trPr>
        <w:tc>
          <w:tcPr>
            <w:tcW w:w="564" w:type="dxa"/>
            <w:vAlign w:val="center"/>
          </w:tcPr>
          <w:p w:rsidR="007575EE" w:rsidRPr="00D948B0" w:rsidRDefault="007575EE">
            <w:pPr>
              <w:spacing w:before="120" w:after="120"/>
              <w:rPr>
                <w:sz w:val="22"/>
                <w:szCs w:val="22"/>
                <w:lang w:val="ru-RU"/>
              </w:rPr>
            </w:pPr>
          </w:p>
        </w:tc>
        <w:tc>
          <w:tcPr>
            <w:tcW w:w="3772" w:type="dxa"/>
            <w:vAlign w:val="center"/>
          </w:tcPr>
          <w:p w:rsidR="007575EE" w:rsidRDefault="007575EE">
            <w:pPr>
              <w:spacing w:before="120" w:after="120"/>
              <w:rPr>
                <w:sz w:val="22"/>
                <w:szCs w:val="22"/>
              </w:rPr>
            </w:pPr>
            <w:r>
              <w:rPr>
                <w:sz w:val="22"/>
                <w:szCs w:val="22"/>
              </w:rPr>
              <w:t>В том числе:</w:t>
            </w:r>
          </w:p>
        </w:tc>
        <w:tc>
          <w:tcPr>
            <w:tcW w:w="1080" w:type="dxa"/>
            <w:vAlign w:val="center"/>
          </w:tcPr>
          <w:p w:rsidR="007575EE" w:rsidRDefault="007575EE">
            <w:pPr>
              <w:spacing w:before="120" w:after="120"/>
              <w:rPr>
                <w:sz w:val="22"/>
                <w:szCs w:val="22"/>
              </w:rPr>
            </w:pPr>
          </w:p>
        </w:tc>
        <w:tc>
          <w:tcPr>
            <w:tcW w:w="1260" w:type="dxa"/>
            <w:vAlign w:val="center"/>
          </w:tcPr>
          <w:p w:rsidR="007575EE" w:rsidRDefault="007575EE">
            <w:pPr>
              <w:spacing w:before="120" w:after="120"/>
              <w:rPr>
                <w:sz w:val="22"/>
                <w:szCs w:val="22"/>
              </w:rPr>
            </w:pPr>
          </w:p>
        </w:tc>
        <w:tc>
          <w:tcPr>
            <w:tcW w:w="1080" w:type="dxa"/>
            <w:vAlign w:val="center"/>
          </w:tcPr>
          <w:p w:rsidR="007575EE" w:rsidRDefault="007575EE">
            <w:pPr>
              <w:spacing w:before="120" w:after="120"/>
              <w:rPr>
                <w:sz w:val="22"/>
                <w:szCs w:val="22"/>
              </w:rPr>
            </w:pPr>
          </w:p>
        </w:tc>
        <w:tc>
          <w:tcPr>
            <w:tcW w:w="1080" w:type="dxa"/>
            <w:vAlign w:val="center"/>
          </w:tcPr>
          <w:p w:rsidR="007575EE" w:rsidRDefault="007575EE">
            <w:pPr>
              <w:spacing w:before="120" w:after="120"/>
              <w:rPr>
                <w:sz w:val="22"/>
                <w:szCs w:val="22"/>
              </w:rPr>
            </w:pPr>
          </w:p>
        </w:tc>
        <w:tc>
          <w:tcPr>
            <w:tcW w:w="1080" w:type="dxa"/>
            <w:vAlign w:val="center"/>
          </w:tcPr>
          <w:p w:rsidR="007575EE" w:rsidRDefault="007575EE">
            <w:pPr>
              <w:spacing w:before="120" w:after="120"/>
              <w:rPr>
                <w:sz w:val="22"/>
                <w:szCs w:val="22"/>
              </w:rPr>
            </w:pPr>
          </w:p>
        </w:tc>
        <w:tc>
          <w:tcPr>
            <w:tcW w:w="1080" w:type="dxa"/>
            <w:vAlign w:val="center"/>
          </w:tcPr>
          <w:p w:rsidR="007575EE" w:rsidRDefault="007575EE">
            <w:pPr>
              <w:spacing w:before="120" w:after="120"/>
              <w:rPr>
                <w:sz w:val="22"/>
                <w:szCs w:val="22"/>
              </w:rPr>
            </w:pPr>
          </w:p>
        </w:tc>
      </w:tr>
      <w:tr w:rsidR="007575EE" w:rsidTr="009F01A5">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Default="007575EE">
            <w:pPr>
              <w:spacing w:before="120" w:after="120"/>
              <w:rPr>
                <w:sz w:val="22"/>
                <w:szCs w:val="22"/>
                <w:lang w:val="ru-RU"/>
              </w:rPr>
            </w:pPr>
            <w:r>
              <w:rPr>
                <w:sz w:val="22"/>
                <w:szCs w:val="22"/>
                <w:lang w:val="ru-RU"/>
              </w:rPr>
              <w:t xml:space="preserve">- средства областного бюджета </w:t>
            </w:r>
          </w:p>
        </w:tc>
        <w:tc>
          <w:tcPr>
            <w:tcW w:w="1080" w:type="dxa"/>
            <w:vAlign w:val="center"/>
          </w:tcPr>
          <w:p w:rsidR="007575EE" w:rsidRPr="00D948B0" w:rsidRDefault="007575EE">
            <w:pPr>
              <w:spacing w:before="120" w:after="120"/>
              <w:rPr>
                <w:sz w:val="22"/>
                <w:szCs w:val="22"/>
                <w:lang w:val="ru-RU"/>
              </w:rPr>
            </w:pPr>
            <w:r>
              <w:rPr>
                <w:sz w:val="22"/>
                <w:szCs w:val="22"/>
                <w:lang w:val="ru-RU"/>
              </w:rPr>
              <w:t>420,00</w:t>
            </w:r>
          </w:p>
        </w:tc>
        <w:tc>
          <w:tcPr>
            <w:tcW w:w="1260" w:type="dxa"/>
            <w:vAlign w:val="center"/>
          </w:tcPr>
          <w:p w:rsidR="007575EE" w:rsidRDefault="007575EE" w:rsidP="009F01A5">
            <w:pPr>
              <w:jc w:val="center"/>
            </w:pPr>
            <w:r w:rsidRPr="002B0106">
              <w:rPr>
                <w:sz w:val="22"/>
                <w:szCs w:val="22"/>
                <w:lang w:val="ru-RU"/>
              </w:rPr>
              <w:t>420,00</w:t>
            </w:r>
          </w:p>
        </w:tc>
        <w:tc>
          <w:tcPr>
            <w:tcW w:w="1080" w:type="dxa"/>
            <w:vAlign w:val="center"/>
          </w:tcPr>
          <w:p w:rsidR="007575EE" w:rsidRDefault="007575EE" w:rsidP="009F01A5">
            <w:pPr>
              <w:jc w:val="center"/>
            </w:pPr>
            <w:r w:rsidRPr="002B0106">
              <w:rPr>
                <w:sz w:val="22"/>
                <w:szCs w:val="22"/>
                <w:lang w:val="ru-RU"/>
              </w:rPr>
              <w:t>420,00</w:t>
            </w:r>
          </w:p>
        </w:tc>
        <w:tc>
          <w:tcPr>
            <w:tcW w:w="1080" w:type="dxa"/>
            <w:vAlign w:val="center"/>
          </w:tcPr>
          <w:p w:rsidR="007575EE" w:rsidRDefault="007575EE" w:rsidP="009F01A5">
            <w:pPr>
              <w:jc w:val="center"/>
            </w:pPr>
            <w:r w:rsidRPr="002B0106">
              <w:rPr>
                <w:sz w:val="22"/>
                <w:szCs w:val="22"/>
                <w:lang w:val="ru-RU"/>
              </w:rPr>
              <w:t>420,00</w:t>
            </w:r>
          </w:p>
        </w:tc>
        <w:tc>
          <w:tcPr>
            <w:tcW w:w="1080" w:type="dxa"/>
            <w:vAlign w:val="center"/>
          </w:tcPr>
          <w:p w:rsidR="007575EE" w:rsidRDefault="007575EE" w:rsidP="009F01A5">
            <w:pPr>
              <w:jc w:val="center"/>
            </w:pPr>
            <w:r w:rsidRPr="002B0106">
              <w:rPr>
                <w:sz w:val="22"/>
                <w:szCs w:val="22"/>
                <w:lang w:val="ru-RU"/>
              </w:rPr>
              <w:t>420,00</w:t>
            </w:r>
          </w:p>
        </w:tc>
        <w:tc>
          <w:tcPr>
            <w:tcW w:w="1080" w:type="dxa"/>
            <w:vAlign w:val="center"/>
          </w:tcPr>
          <w:p w:rsidR="007575EE" w:rsidRDefault="007575EE" w:rsidP="009F01A5">
            <w:pPr>
              <w:jc w:val="center"/>
            </w:pPr>
            <w:r w:rsidRPr="002B0106">
              <w:rPr>
                <w:sz w:val="22"/>
                <w:szCs w:val="22"/>
                <w:lang w:val="ru-RU"/>
              </w:rPr>
              <w:t>420,00</w:t>
            </w:r>
          </w:p>
        </w:tc>
      </w:tr>
      <w:tr w:rsidR="007575EE" w:rsidRPr="009F01A5" w:rsidTr="009F01A5">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Default="007575EE">
            <w:pPr>
              <w:spacing w:before="120" w:after="120"/>
              <w:rPr>
                <w:sz w:val="22"/>
                <w:szCs w:val="22"/>
                <w:lang w:val="ru-RU"/>
              </w:rPr>
            </w:pPr>
            <w:r>
              <w:rPr>
                <w:sz w:val="22"/>
                <w:szCs w:val="22"/>
                <w:lang w:val="ru-RU"/>
              </w:rPr>
              <w:t>- средства бюджета муниципального района «Жиздринский район»</w:t>
            </w:r>
          </w:p>
        </w:tc>
        <w:tc>
          <w:tcPr>
            <w:tcW w:w="1080" w:type="dxa"/>
            <w:vAlign w:val="center"/>
          </w:tcPr>
          <w:p w:rsidR="007575EE" w:rsidRDefault="007575EE" w:rsidP="009F01A5">
            <w:pPr>
              <w:jc w:val="center"/>
            </w:pPr>
            <w:r w:rsidRPr="00544FB4">
              <w:rPr>
                <w:sz w:val="22"/>
                <w:szCs w:val="22"/>
                <w:lang w:val="ru-RU"/>
              </w:rPr>
              <w:t>46,66</w:t>
            </w:r>
            <w:r>
              <w:rPr>
                <w:sz w:val="22"/>
                <w:szCs w:val="22"/>
                <w:lang w:val="ru-RU"/>
              </w:rPr>
              <w:t>7</w:t>
            </w:r>
          </w:p>
        </w:tc>
        <w:tc>
          <w:tcPr>
            <w:tcW w:w="1260" w:type="dxa"/>
            <w:vAlign w:val="center"/>
          </w:tcPr>
          <w:p w:rsidR="007575EE" w:rsidRDefault="007575EE" w:rsidP="009F01A5">
            <w:pPr>
              <w:jc w:val="center"/>
            </w:pPr>
            <w:r w:rsidRPr="00544FB4">
              <w:rPr>
                <w:sz w:val="22"/>
                <w:szCs w:val="22"/>
                <w:lang w:val="ru-RU"/>
              </w:rPr>
              <w:t>46,66</w:t>
            </w:r>
            <w:r>
              <w:rPr>
                <w:sz w:val="22"/>
                <w:szCs w:val="22"/>
                <w:lang w:val="ru-RU"/>
              </w:rPr>
              <w:t>7</w:t>
            </w:r>
          </w:p>
        </w:tc>
        <w:tc>
          <w:tcPr>
            <w:tcW w:w="1080" w:type="dxa"/>
            <w:vAlign w:val="center"/>
          </w:tcPr>
          <w:p w:rsidR="007575EE" w:rsidRDefault="007575EE" w:rsidP="009F01A5">
            <w:pPr>
              <w:jc w:val="center"/>
            </w:pPr>
            <w:r w:rsidRPr="00544FB4">
              <w:rPr>
                <w:sz w:val="22"/>
                <w:szCs w:val="22"/>
                <w:lang w:val="ru-RU"/>
              </w:rPr>
              <w:t>46,66</w:t>
            </w:r>
            <w:r>
              <w:rPr>
                <w:sz w:val="22"/>
                <w:szCs w:val="22"/>
                <w:lang w:val="ru-RU"/>
              </w:rPr>
              <w:t>7</w:t>
            </w:r>
          </w:p>
        </w:tc>
        <w:tc>
          <w:tcPr>
            <w:tcW w:w="1080" w:type="dxa"/>
            <w:vAlign w:val="center"/>
          </w:tcPr>
          <w:p w:rsidR="007575EE" w:rsidRDefault="007575EE" w:rsidP="009F01A5">
            <w:pPr>
              <w:jc w:val="center"/>
            </w:pPr>
            <w:r w:rsidRPr="00544FB4">
              <w:rPr>
                <w:sz w:val="22"/>
                <w:szCs w:val="22"/>
                <w:lang w:val="ru-RU"/>
              </w:rPr>
              <w:t>46,66</w:t>
            </w:r>
            <w:r>
              <w:rPr>
                <w:sz w:val="22"/>
                <w:szCs w:val="22"/>
                <w:lang w:val="ru-RU"/>
              </w:rPr>
              <w:t>7</w:t>
            </w:r>
          </w:p>
        </w:tc>
        <w:tc>
          <w:tcPr>
            <w:tcW w:w="1080" w:type="dxa"/>
            <w:vAlign w:val="center"/>
          </w:tcPr>
          <w:p w:rsidR="007575EE" w:rsidRDefault="007575EE" w:rsidP="009F01A5">
            <w:pPr>
              <w:jc w:val="center"/>
            </w:pPr>
            <w:r w:rsidRPr="00544FB4">
              <w:rPr>
                <w:sz w:val="22"/>
                <w:szCs w:val="22"/>
                <w:lang w:val="ru-RU"/>
              </w:rPr>
              <w:t>46,66</w:t>
            </w:r>
            <w:r>
              <w:rPr>
                <w:sz w:val="22"/>
                <w:szCs w:val="22"/>
                <w:lang w:val="ru-RU"/>
              </w:rPr>
              <w:t>7</w:t>
            </w:r>
          </w:p>
        </w:tc>
        <w:tc>
          <w:tcPr>
            <w:tcW w:w="1080" w:type="dxa"/>
            <w:vAlign w:val="center"/>
          </w:tcPr>
          <w:p w:rsidR="007575EE" w:rsidRDefault="007575EE" w:rsidP="009F01A5">
            <w:pPr>
              <w:jc w:val="center"/>
            </w:pPr>
            <w:r w:rsidRPr="00544FB4">
              <w:rPr>
                <w:sz w:val="22"/>
                <w:szCs w:val="22"/>
                <w:lang w:val="ru-RU"/>
              </w:rPr>
              <w:t>46,66</w:t>
            </w:r>
            <w:r>
              <w:rPr>
                <w:sz w:val="22"/>
                <w:szCs w:val="22"/>
                <w:lang w:val="ru-RU"/>
              </w:rPr>
              <w:t>7</w:t>
            </w:r>
          </w:p>
        </w:tc>
      </w:tr>
      <w:tr w:rsidR="007575EE" w:rsidTr="008F20BB">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Pr="001674CE" w:rsidRDefault="007575EE">
            <w:pPr>
              <w:spacing w:before="120" w:after="120"/>
              <w:rPr>
                <w:sz w:val="22"/>
                <w:szCs w:val="22"/>
                <w:lang w:val="ru-RU"/>
              </w:rPr>
            </w:pPr>
            <w:r w:rsidRPr="001674CE">
              <w:rPr>
                <w:sz w:val="22"/>
                <w:szCs w:val="22"/>
                <w:lang w:val="ru-RU"/>
              </w:rPr>
              <w:t>Наименование единицы измерения (единица измерения)</w:t>
            </w:r>
          </w:p>
        </w:tc>
        <w:tc>
          <w:tcPr>
            <w:tcW w:w="1080" w:type="dxa"/>
            <w:vAlign w:val="center"/>
          </w:tcPr>
          <w:p w:rsidR="007575EE" w:rsidRDefault="007575EE">
            <w:pPr>
              <w:spacing w:before="120" w:after="120"/>
              <w:rPr>
                <w:sz w:val="22"/>
                <w:szCs w:val="22"/>
              </w:rPr>
            </w:pPr>
            <w:r>
              <w:rPr>
                <w:sz w:val="22"/>
                <w:szCs w:val="22"/>
              </w:rPr>
              <w:t>тыс.руб</w:t>
            </w:r>
          </w:p>
        </w:tc>
        <w:tc>
          <w:tcPr>
            <w:tcW w:w="1260" w:type="dxa"/>
            <w:vAlign w:val="center"/>
          </w:tcPr>
          <w:p w:rsidR="007575EE" w:rsidRDefault="007575EE">
            <w:pPr>
              <w:spacing w:before="120" w:after="120"/>
              <w:rPr>
                <w:sz w:val="22"/>
                <w:szCs w:val="22"/>
              </w:rPr>
            </w:pPr>
          </w:p>
        </w:tc>
        <w:tc>
          <w:tcPr>
            <w:tcW w:w="1080" w:type="dxa"/>
            <w:vAlign w:val="center"/>
          </w:tcPr>
          <w:p w:rsidR="007575EE" w:rsidRDefault="007575EE">
            <w:pPr>
              <w:spacing w:before="120" w:after="120"/>
              <w:rPr>
                <w:sz w:val="22"/>
                <w:szCs w:val="22"/>
              </w:rPr>
            </w:pPr>
          </w:p>
        </w:tc>
        <w:tc>
          <w:tcPr>
            <w:tcW w:w="1080" w:type="dxa"/>
            <w:vAlign w:val="center"/>
          </w:tcPr>
          <w:p w:rsidR="007575EE" w:rsidRDefault="007575EE" w:rsidP="00917B2C">
            <w:pPr>
              <w:spacing w:before="120" w:after="120"/>
              <w:rPr>
                <w:sz w:val="22"/>
                <w:szCs w:val="22"/>
              </w:rPr>
            </w:pPr>
          </w:p>
        </w:tc>
        <w:tc>
          <w:tcPr>
            <w:tcW w:w="1080" w:type="dxa"/>
            <w:vAlign w:val="center"/>
          </w:tcPr>
          <w:p w:rsidR="007575EE" w:rsidRDefault="007575EE" w:rsidP="00917B2C">
            <w:pPr>
              <w:spacing w:before="120" w:after="120"/>
              <w:rPr>
                <w:sz w:val="22"/>
                <w:szCs w:val="22"/>
              </w:rPr>
            </w:pPr>
          </w:p>
        </w:tc>
        <w:tc>
          <w:tcPr>
            <w:tcW w:w="1080" w:type="dxa"/>
            <w:vAlign w:val="center"/>
          </w:tcPr>
          <w:p w:rsidR="007575EE" w:rsidRDefault="007575EE" w:rsidP="00917B2C">
            <w:pPr>
              <w:spacing w:before="120" w:after="120"/>
              <w:rPr>
                <w:sz w:val="22"/>
                <w:szCs w:val="22"/>
              </w:rPr>
            </w:pPr>
          </w:p>
        </w:tc>
      </w:tr>
      <w:tr w:rsidR="007575EE" w:rsidTr="008F20BB">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Pr="002551CB" w:rsidRDefault="007575EE">
            <w:pPr>
              <w:spacing w:before="120" w:after="120"/>
              <w:rPr>
                <w:b/>
                <w:sz w:val="22"/>
                <w:szCs w:val="22"/>
              </w:rPr>
            </w:pPr>
            <w:r w:rsidRPr="002551CB">
              <w:rPr>
                <w:b/>
                <w:sz w:val="22"/>
                <w:szCs w:val="22"/>
              </w:rPr>
              <w:t>Объем финансовых ресурсов, итого</w:t>
            </w:r>
          </w:p>
        </w:tc>
        <w:tc>
          <w:tcPr>
            <w:tcW w:w="1080" w:type="dxa"/>
            <w:vAlign w:val="center"/>
          </w:tcPr>
          <w:p w:rsidR="007575EE" w:rsidRPr="002551CB" w:rsidRDefault="007575EE">
            <w:pPr>
              <w:spacing w:before="120" w:after="120"/>
              <w:rPr>
                <w:b/>
                <w:sz w:val="22"/>
                <w:szCs w:val="22"/>
                <w:lang w:val="ru-RU"/>
              </w:rPr>
            </w:pPr>
            <w:r w:rsidRPr="002551CB">
              <w:rPr>
                <w:b/>
                <w:sz w:val="22"/>
                <w:szCs w:val="22"/>
                <w:lang w:val="ru-RU"/>
              </w:rPr>
              <w:t>2697,31</w:t>
            </w:r>
          </w:p>
        </w:tc>
        <w:tc>
          <w:tcPr>
            <w:tcW w:w="1260" w:type="dxa"/>
            <w:vAlign w:val="center"/>
          </w:tcPr>
          <w:p w:rsidR="007575EE" w:rsidRPr="002551CB" w:rsidRDefault="007575EE">
            <w:pPr>
              <w:spacing w:before="120" w:after="120"/>
              <w:rPr>
                <w:b/>
                <w:sz w:val="22"/>
                <w:szCs w:val="22"/>
                <w:lang w:val="ru-RU"/>
              </w:rPr>
            </w:pPr>
            <w:r>
              <w:rPr>
                <w:b/>
                <w:sz w:val="22"/>
                <w:szCs w:val="22"/>
                <w:lang w:val="ru-RU"/>
              </w:rPr>
              <w:t>2581,855</w:t>
            </w:r>
          </w:p>
        </w:tc>
        <w:tc>
          <w:tcPr>
            <w:tcW w:w="1080" w:type="dxa"/>
            <w:vAlign w:val="center"/>
          </w:tcPr>
          <w:p w:rsidR="007575EE" w:rsidRPr="002551CB" w:rsidRDefault="007575EE">
            <w:pPr>
              <w:spacing w:before="120" w:after="120"/>
              <w:rPr>
                <w:b/>
                <w:sz w:val="22"/>
                <w:szCs w:val="22"/>
                <w:lang w:val="ru-RU"/>
              </w:rPr>
            </w:pPr>
            <w:r>
              <w:rPr>
                <w:b/>
                <w:sz w:val="22"/>
                <w:szCs w:val="22"/>
                <w:lang w:val="ru-RU"/>
              </w:rPr>
              <w:t>2524,935</w:t>
            </w:r>
          </w:p>
        </w:tc>
        <w:tc>
          <w:tcPr>
            <w:tcW w:w="1080" w:type="dxa"/>
            <w:vAlign w:val="center"/>
          </w:tcPr>
          <w:p w:rsidR="007575EE" w:rsidRPr="002551CB" w:rsidRDefault="007575EE">
            <w:pPr>
              <w:spacing w:before="120" w:after="120"/>
              <w:rPr>
                <w:b/>
                <w:sz w:val="22"/>
                <w:szCs w:val="22"/>
                <w:lang w:val="ru-RU"/>
              </w:rPr>
            </w:pPr>
            <w:r>
              <w:rPr>
                <w:b/>
                <w:sz w:val="22"/>
                <w:szCs w:val="22"/>
                <w:lang w:val="ru-RU"/>
              </w:rPr>
              <w:t>2524,935</w:t>
            </w:r>
          </w:p>
        </w:tc>
        <w:tc>
          <w:tcPr>
            <w:tcW w:w="1080" w:type="dxa"/>
            <w:vAlign w:val="center"/>
          </w:tcPr>
          <w:p w:rsidR="007575EE" w:rsidRPr="002551CB" w:rsidRDefault="007575EE">
            <w:pPr>
              <w:spacing w:before="120" w:after="120"/>
              <w:rPr>
                <w:b/>
                <w:sz w:val="22"/>
                <w:szCs w:val="22"/>
                <w:lang w:val="ru-RU"/>
              </w:rPr>
            </w:pPr>
            <w:r>
              <w:rPr>
                <w:b/>
                <w:sz w:val="22"/>
                <w:szCs w:val="22"/>
                <w:lang w:val="ru-RU"/>
              </w:rPr>
              <w:t>2524,935</w:t>
            </w:r>
          </w:p>
        </w:tc>
        <w:tc>
          <w:tcPr>
            <w:tcW w:w="1080" w:type="dxa"/>
            <w:vAlign w:val="center"/>
          </w:tcPr>
          <w:p w:rsidR="007575EE" w:rsidRPr="002551CB" w:rsidRDefault="007575EE">
            <w:pPr>
              <w:spacing w:before="120" w:after="120"/>
              <w:rPr>
                <w:b/>
                <w:sz w:val="22"/>
                <w:szCs w:val="22"/>
                <w:lang w:val="ru-RU"/>
              </w:rPr>
            </w:pPr>
            <w:r>
              <w:rPr>
                <w:b/>
                <w:sz w:val="22"/>
                <w:szCs w:val="22"/>
                <w:lang w:val="ru-RU"/>
              </w:rPr>
              <w:t>2524,935</w:t>
            </w:r>
          </w:p>
        </w:tc>
      </w:tr>
      <w:tr w:rsidR="007575EE" w:rsidTr="008F20BB">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Default="007575EE">
            <w:pPr>
              <w:spacing w:before="120" w:after="120"/>
              <w:rPr>
                <w:sz w:val="22"/>
                <w:szCs w:val="22"/>
              </w:rPr>
            </w:pPr>
            <w:r>
              <w:rPr>
                <w:sz w:val="22"/>
                <w:szCs w:val="22"/>
              </w:rPr>
              <w:t>в том числе:</w:t>
            </w:r>
          </w:p>
        </w:tc>
        <w:tc>
          <w:tcPr>
            <w:tcW w:w="1080" w:type="dxa"/>
            <w:vAlign w:val="center"/>
          </w:tcPr>
          <w:p w:rsidR="007575EE" w:rsidRDefault="007575EE">
            <w:pPr>
              <w:spacing w:before="120" w:after="120"/>
              <w:rPr>
                <w:sz w:val="22"/>
                <w:szCs w:val="22"/>
              </w:rPr>
            </w:pPr>
          </w:p>
        </w:tc>
        <w:tc>
          <w:tcPr>
            <w:tcW w:w="1260" w:type="dxa"/>
            <w:vAlign w:val="center"/>
          </w:tcPr>
          <w:p w:rsidR="007575EE" w:rsidRDefault="007575EE">
            <w:pPr>
              <w:spacing w:before="120" w:after="120"/>
              <w:rPr>
                <w:sz w:val="22"/>
                <w:szCs w:val="22"/>
              </w:rPr>
            </w:pPr>
          </w:p>
        </w:tc>
        <w:tc>
          <w:tcPr>
            <w:tcW w:w="1080" w:type="dxa"/>
            <w:vAlign w:val="center"/>
          </w:tcPr>
          <w:p w:rsidR="007575EE" w:rsidRDefault="007575EE">
            <w:pPr>
              <w:spacing w:before="120" w:after="120"/>
              <w:rPr>
                <w:sz w:val="22"/>
                <w:szCs w:val="22"/>
              </w:rPr>
            </w:pPr>
          </w:p>
        </w:tc>
        <w:tc>
          <w:tcPr>
            <w:tcW w:w="1080" w:type="dxa"/>
            <w:vAlign w:val="center"/>
          </w:tcPr>
          <w:p w:rsidR="007575EE" w:rsidRDefault="007575EE">
            <w:pPr>
              <w:spacing w:before="120" w:after="120"/>
              <w:rPr>
                <w:sz w:val="22"/>
                <w:szCs w:val="22"/>
              </w:rPr>
            </w:pPr>
          </w:p>
        </w:tc>
        <w:tc>
          <w:tcPr>
            <w:tcW w:w="1080" w:type="dxa"/>
            <w:vAlign w:val="center"/>
          </w:tcPr>
          <w:p w:rsidR="007575EE" w:rsidRDefault="007575EE">
            <w:pPr>
              <w:spacing w:before="120" w:after="120"/>
              <w:rPr>
                <w:sz w:val="22"/>
                <w:szCs w:val="22"/>
              </w:rPr>
            </w:pPr>
          </w:p>
        </w:tc>
        <w:tc>
          <w:tcPr>
            <w:tcW w:w="1080" w:type="dxa"/>
            <w:vAlign w:val="center"/>
          </w:tcPr>
          <w:p w:rsidR="007575EE" w:rsidRDefault="007575EE">
            <w:pPr>
              <w:spacing w:before="120" w:after="120"/>
              <w:rPr>
                <w:sz w:val="22"/>
                <w:szCs w:val="22"/>
              </w:rPr>
            </w:pPr>
          </w:p>
        </w:tc>
      </w:tr>
      <w:tr w:rsidR="007575EE" w:rsidRPr="009F01A5" w:rsidTr="00C9057D">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Pr="001674CE" w:rsidRDefault="007575EE">
            <w:pPr>
              <w:spacing w:before="120" w:after="120"/>
              <w:rPr>
                <w:sz w:val="22"/>
                <w:szCs w:val="22"/>
                <w:lang w:val="ru-RU"/>
              </w:rPr>
            </w:pPr>
            <w:r w:rsidRPr="001674CE">
              <w:rPr>
                <w:sz w:val="22"/>
                <w:szCs w:val="22"/>
                <w:lang w:val="ru-RU"/>
              </w:rPr>
              <w:t>- средст</w:t>
            </w:r>
            <w:r>
              <w:rPr>
                <w:sz w:val="22"/>
                <w:szCs w:val="22"/>
                <w:lang w:val="ru-RU"/>
              </w:rPr>
              <w:t>ва бюджета сельского поселения «Село Овсорок</w:t>
            </w:r>
            <w:r w:rsidRPr="001674CE">
              <w:rPr>
                <w:sz w:val="22"/>
                <w:szCs w:val="22"/>
                <w:lang w:val="ru-RU"/>
              </w:rPr>
              <w:t>»</w:t>
            </w:r>
          </w:p>
        </w:tc>
        <w:tc>
          <w:tcPr>
            <w:tcW w:w="1080" w:type="dxa"/>
            <w:vAlign w:val="center"/>
          </w:tcPr>
          <w:p w:rsidR="007575EE" w:rsidRPr="00263EEC" w:rsidRDefault="007575EE">
            <w:pPr>
              <w:spacing w:before="120" w:after="120"/>
              <w:rPr>
                <w:sz w:val="22"/>
                <w:szCs w:val="22"/>
                <w:lang w:val="ru-RU"/>
              </w:rPr>
            </w:pPr>
            <w:r>
              <w:rPr>
                <w:sz w:val="22"/>
                <w:szCs w:val="22"/>
                <w:lang w:val="ru-RU"/>
              </w:rPr>
              <w:t>2220,643</w:t>
            </w:r>
          </w:p>
        </w:tc>
        <w:tc>
          <w:tcPr>
            <w:tcW w:w="1260" w:type="dxa"/>
            <w:vAlign w:val="center"/>
          </w:tcPr>
          <w:p w:rsidR="007575EE" w:rsidRPr="00263EEC" w:rsidRDefault="007575EE">
            <w:pPr>
              <w:spacing w:before="120" w:after="120"/>
              <w:rPr>
                <w:sz w:val="22"/>
                <w:szCs w:val="22"/>
                <w:lang w:val="ru-RU"/>
              </w:rPr>
            </w:pPr>
            <w:r>
              <w:rPr>
                <w:sz w:val="22"/>
                <w:szCs w:val="22"/>
                <w:lang w:val="ru-RU"/>
              </w:rPr>
              <w:t>2105,188</w:t>
            </w:r>
          </w:p>
        </w:tc>
        <w:tc>
          <w:tcPr>
            <w:tcW w:w="1080" w:type="dxa"/>
            <w:vAlign w:val="center"/>
          </w:tcPr>
          <w:p w:rsidR="007575EE" w:rsidRPr="00A45242" w:rsidRDefault="007575EE">
            <w:pPr>
              <w:spacing w:before="120" w:after="120"/>
              <w:rPr>
                <w:sz w:val="22"/>
                <w:szCs w:val="22"/>
                <w:lang w:val="ru-RU"/>
              </w:rPr>
            </w:pPr>
            <w:r>
              <w:rPr>
                <w:sz w:val="22"/>
                <w:szCs w:val="22"/>
                <w:lang w:val="ru-RU"/>
              </w:rPr>
              <w:t>2048,268</w:t>
            </w:r>
          </w:p>
        </w:tc>
        <w:tc>
          <w:tcPr>
            <w:tcW w:w="1080" w:type="dxa"/>
            <w:vAlign w:val="center"/>
          </w:tcPr>
          <w:p w:rsidR="007575EE" w:rsidRDefault="007575EE" w:rsidP="00C9057D">
            <w:pPr>
              <w:jc w:val="center"/>
            </w:pPr>
            <w:r w:rsidRPr="00DE112A">
              <w:rPr>
                <w:sz w:val="22"/>
                <w:szCs w:val="22"/>
                <w:lang w:val="ru-RU"/>
              </w:rPr>
              <w:t>2048,2</w:t>
            </w:r>
            <w:r>
              <w:rPr>
                <w:sz w:val="22"/>
                <w:szCs w:val="22"/>
                <w:lang w:val="ru-RU"/>
              </w:rPr>
              <w:t>6</w:t>
            </w:r>
            <w:r w:rsidRPr="00DE112A">
              <w:rPr>
                <w:sz w:val="22"/>
                <w:szCs w:val="22"/>
                <w:lang w:val="ru-RU"/>
              </w:rPr>
              <w:t>8</w:t>
            </w:r>
          </w:p>
        </w:tc>
        <w:tc>
          <w:tcPr>
            <w:tcW w:w="1080" w:type="dxa"/>
            <w:vAlign w:val="center"/>
          </w:tcPr>
          <w:p w:rsidR="007575EE" w:rsidRDefault="007575EE" w:rsidP="00C9057D">
            <w:pPr>
              <w:jc w:val="center"/>
            </w:pPr>
            <w:r w:rsidRPr="00DE112A">
              <w:rPr>
                <w:sz w:val="22"/>
                <w:szCs w:val="22"/>
                <w:lang w:val="ru-RU"/>
              </w:rPr>
              <w:t>2048,2</w:t>
            </w:r>
            <w:r>
              <w:rPr>
                <w:sz w:val="22"/>
                <w:szCs w:val="22"/>
                <w:lang w:val="ru-RU"/>
              </w:rPr>
              <w:t>6</w:t>
            </w:r>
            <w:r w:rsidRPr="00DE112A">
              <w:rPr>
                <w:sz w:val="22"/>
                <w:szCs w:val="22"/>
                <w:lang w:val="ru-RU"/>
              </w:rPr>
              <w:t>8</w:t>
            </w:r>
          </w:p>
        </w:tc>
        <w:tc>
          <w:tcPr>
            <w:tcW w:w="1080" w:type="dxa"/>
            <w:vAlign w:val="center"/>
          </w:tcPr>
          <w:p w:rsidR="007575EE" w:rsidRDefault="007575EE" w:rsidP="00C9057D">
            <w:pPr>
              <w:jc w:val="center"/>
            </w:pPr>
            <w:r w:rsidRPr="00DE112A">
              <w:rPr>
                <w:sz w:val="22"/>
                <w:szCs w:val="22"/>
                <w:lang w:val="ru-RU"/>
              </w:rPr>
              <w:t>2048,2</w:t>
            </w:r>
            <w:r>
              <w:rPr>
                <w:sz w:val="22"/>
                <w:szCs w:val="22"/>
                <w:lang w:val="ru-RU"/>
              </w:rPr>
              <w:t>6</w:t>
            </w:r>
            <w:r w:rsidRPr="00DE112A">
              <w:rPr>
                <w:sz w:val="22"/>
                <w:szCs w:val="22"/>
                <w:lang w:val="ru-RU"/>
              </w:rPr>
              <w:t>8</w:t>
            </w:r>
          </w:p>
        </w:tc>
      </w:tr>
      <w:tr w:rsidR="007575EE" w:rsidTr="00C9057D">
        <w:trPr>
          <w:cantSplit/>
        </w:trPr>
        <w:tc>
          <w:tcPr>
            <w:tcW w:w="564" w:type="dxa"/>
            <w:vAlign w:val="center"/>
          </w:tcPr>
          <w:p w:rsidR="007575EE" w:rsidRPr="00263EEC" w:rsidRDefault="007575EE">
            <w:pPr>
              <w:spacing w:before="120" w:after="120"/>
              <w:rPr>
                <w:sz w:val="22"/>
                <w:szCs w:val="22"/>
                <w:lang w:val="ru-RU"/>
              </w:rPr>
            </w:pPr>
          </w:p>
        </w:tc>
        <w:tc>
          <w:tcPr>
            <w:tcW w:w="3772" w:type="dxa"/>
            <w:vAlign w:val="center"/>
          </w:tcPr>
          <w:p w:rsidR="007575EE" w:rsidRDefault="007575EE" w:rsidP="000B5642">
            <w:pPr>
              <w:spacing w:before="120" w:after="120"/>
              <w:rPr>
                <w:sz w:val="22"/>
                <w:szCs w:val="22"/>
                <w:lang w:val="ru-RU"/>
              </w:rPr>
            </w:pPr>
            <w:r>
              <w:rPr>
                <w:sz w:val="22"/>
                <w:szCs w:val="22"/>
                <w:lang w:val="ru-RU"/>
              </w:rPr>
              <w:t xml:space="preserve">- средства областного бюджета </w:t>
            </w:r>
          </w:p>
        </w:tc>
        <w:tc>
          <w:tcPr>
            <w:tcW w:w="1080" w:type="dxa"/>
            <w:vAlign w:val="center"/>
          </w:tcPr>
          <w:p w:rsidR="007575EE" w:rsidRPr="00D948B0" w:rsidRDefault="007575EE" w:rsidP="000B5642">
            <w:pPr>
              <w:spacing w:before="120" w:after="120"/>
              <w:rPr>
                <w:sz w:val="22"/>
                <w:szCs w:val="22"/>
                <w:lang w:val="ru-RU"/>
              </w:rPr>
            </w:pPr>
            <w:r>
              <w:rPr>
                <w:sz w:val="22"/>
                <w:szCs w:val="22"/>
                <w:lang w:val="ru-RU"/>
              </w:rPr>
              <w:t>420,00</w:t>
            </w:r>
          </w:p>
        </w:tc>
        <w:tc>
          <w:tcPr>
            <w:tcW w:w="1260" w:type="dxa"/>
            <w:vAlign w:val="center"/>
          </w:tcPr>
          <w:p w:rsidR="007575EE" w:rsidRDefault="007575EE" w:rsidP="000B5642">
            <w:pPr>
              <w:jc w:val="center"/>
            </w:pPr>
            <w:r w:rsidRPr="002B0106">
              <w:rPr>
                <w:sz w:val="22"/>
                <w:szCs w:val="22"/>
                <w:lang w:val="ru-RU"/>
              </w:rPr>
              <w:t>420,00</w:t>
            </w:r>
          </w:p>
        </w:tc>
        <w:tc>
          <w:tcPr>
            <w:tcW w:w="1080" w:type="dxa"/>
            <w:vAlign w:val="center"/>
          </w:tcPr>
          <w:p w:rsidR="007575EE" w:rsidRDefault="007575EE" w:rsidP="000B5642">
            <w:pPr>
              <w:jc w:val="center"/>
            </w:pPr>
            <w:r w:rsidRPr="002B0106">
              <w:rPr>
                <w:sz w:val="22"/>
                <w:szCs w:val="22"/>
                <w:lang w:val="ru-RU"/>
              </w:rPr>
              <w:t>420,00</w:t>
            </w:r>
          </w:p>
        </w:tc>
        <w:tc>
          <w:tcPr>
            <w:tcW w:w="1080" w:type="dxa"/>
            <w:vAlign w:val="center"/>
          </w:tcPr>
          <w:p w:rsidR="007575EE" w:rsidRDefault="007575EE" w:rsidP="000B5642">
            <w:pPr>
              <w:jc w:val="center"/>
            </w:pPr>
            <w:r w:rsidRPr="002B0106">
              <w:rPr>
                <w:sz w:val="22"/>
                <w:szCs w:val="22"/>
                <w:lang w:val="ru-RU"/>
              </w:rPr>
              <w:t>420,00</w:t>
            </w:r>
          </w:p>
        </w:tc>
        <w:tc>
          <w:tcPr>
            <w:tcW w:w="1080" w:type="dxa"/>
            <w:vAlign w:val="center"/>
          </w:tcPr>
          <w:p w:rsidR="007575EE" w:rsidRDefault="007575EE" w:rsidP="000B5642">
            <w:pPr>
              <w:jc w:val="center"/>
            </w:pPr>
            <w:r w:rsidRPr="002B0106">
              <w:rPr>
                <w:sz w:val="22"/>
                <w:szCs w:val="22"/>
                <w:lang w:val="ru-RU"/>
              </w:rPr>
              <w:t>420,00</w:t>
            </w:r>
          </w:p>
        </w:tc>
        <w:tc>
          <w:tcPr>
            <w:tcW w:w="1080" w:type="dxa"/>
            <w:vAlign w:val="center"/>
          </w:tcPr>
          <w:p w:rsidR="007575EE" w:rsidRDefault="007575EE" w:rsidP="000B5642">
            <w:pPr>
              <w:jc w:val="center"/>
            </w:pPr>
            <w:r w:rsidRPr="002B0106">
              <w:rPr>
                <w:sz w:val="22"/>
                <w:szCs w:val="22"/>
                <w:lang w:val="ru-RU"/>
              </w:rPr>
              <w:t>420,00</w:t>
            </w:r>
          </w:p>
        </w:tc>
      </w:tr>
      <w:tr w:rsidR="007575EE" w:rsidTr="00C9057D">
        <w:trPr>
          <w:cantSplit/>
        </w:trPr>
        <w:tc>
          <w:tcPr>
            <w:tcW w:w="564" w:type="dxa"/>
            <w:vAlign w:val="center"/>
          </w:tcPr>
          <w:p w:rsidR="007575EE" w:rsidRDefault="007575EE">
            <w:pPr>
              <w:spacing w:before="120" w:after="120"/>
              <w:rPr>
                <w:sz w:val="22"/>
                <w:szCs w:val="22"/>
              </w:rPr>
            </w:pPr>
          </w:p>
        </w:tc>
        <w:tc>
          <w:tcPr>
            <w:tcW w:w="3772" w:type="dxa"/>
            <w:vAlign w:val="center"/>
          </w:tcPr>
          <w:p w:rsidR="007575EE" w:rsidRDefault="007575EE" w:rsidP="000B5642">
            <w:pPr>
              <w:spacing w:before="120" w:after="120"/>
              <w:rPr>
                <w:sz w:val="22"/>
                <w:szCs w:val="22"/>
                <w:lang w:val="ru-RU"/>
              </w:rPr>
            </w:pPr>
            <w:r>
              <w:rPr>
                <w:sz w:val="22"/>
                <w:szCs w:val="22"/>
                <w:lang w:val="ru-RU"/>
              </w:rPr>
              <w:t>- средства бюджета муниципального района «Жиздринский район»</w:t>
            </w:r>
          </w:p>
        </w:tc>
        <w:tc>
          <w:tcPr>
            <w:tcW w:w="1080" w:type="dxa"/>
            <w:vAlign w:val="center"/>
          </w:tcPr>
          <w:p w:rsidR="007575EE" w:rsidRDefault="007575EE" w:rsidP="000B5642">
            <w:pPr>
              <w:jc w:val="center"/>
            </w:pPr>
            <w:r>
              <w:rPr>
                <w:sz w:val="22"/>
                <w:szCs w:val="22"/>
                <w:lang w:val="ru-RU"/>
              </w:rPr>
              <w:t>5</w:t>
            </w:r>
            <w:r w:rsidRPr="00544FB4">
              <w:rPr>
                <w:sz w:val="22"/>
                <w:szCs w:val="22"/>
                <w:lang w:val="ru-RU"/>
              </w:rPr>
              <w:t>6,66</w:t>
            </w:r>
            <w:r>
              <w:rPr>
                <w:sz w:val="22"/>
                <w:szCs w:val="22"/>
                <w:lang w:val="ru-RU"/>
              </w:rPr>
              <w:t>7</w:t>
            </w:r>
          </w:p>
        </w:tc>
        <w:tc>
          <w:tcPr>
            <w:tcW w:w="1260" w:type="dxa"/>
            <w:vAlign w:val="center"/>
          </w:tcPr>
          <w:p w:rsidR="007575EE" w:rsidRDefault="007575EE" w:rsidP="000B5642">
            <w:pPr>
              <w:jc w:val="center"/>
            </w:pPr>
            <w:r>
              <w:rPr>
                <w:sz w:val="22"/>
                <w:szCs w:val="22"/>
                <w:lang w:val="ru-RU"/>
              </w:rPr>
              <w:t>5</w:t>
            </w:r>
            <w:r w:rsidRPr="00544FB4">
              <w:rPr>
                <w:sz w:val="22"/>
                <w:szCs w:val="22"/>
                <w:lang w:val="ru-RU"/>
              </w:rPr>
              <w:t>6,66</w:t>
            </w:r>
            <w:r>
              <w:rPr>
                <w:sz w:val="22"/>
                <w:szCs w:val="22"/>
                <w:lang w:val="ru-RU"/>
              </w:rPr>
              <w:t>7</w:t>
            </w:r>
          </w:p>
        </w:tc>
        <w:tc>
          <w:tcPr>
            <w:tcW w:w="1080" w:type="dxa"/>
            <w:vAlign w:val="center"/>
          </w:tcPr>
          <w:p w:rsidR="007575EE" w:rsidRDefault="007575EE" w:rsidP="000B5642">
            <w:pPr>
              <w:jc w:val="center"/>
            </w:pPr>
            <w:r>
              <w:rPr>
                <w:sz w:val="22"/>
                <w:szCs w:val="22"/>
                <w:lang w:val="ru-RU"/>
              </w:rPr>
              <w:t>5</w:t>
            </w:r>
            <w:r w:rsidRPr="00544FB4">
              <w:rPr>
                <w:sz w:val="22"/>
                <w:szCs w:val="22"/>
                <w:lang w:val="ru-RU"/>
              </w:rPr>
              <w:t>6,66</w:t>
            </w:r>
            <w:r>
              <w:rPr>
                <w:sz w:val="22"/>
                <w:szCs w:val="22"/>
                <w:lang w:val="ru-RU"/>
              </w:rPr>
              <w:t>7</w:t>
            </w:r>
          </w:p>
        </w:tc>
        <w:tc>
          <w:tcPr>
            <w:tcW w:w="1080" w:type="dxa"/>
            <w:vAlign w:val="center"/>
          </w:tcPr>
          <w:p w:rsidR="007575EE" w:rsidRDefault="007575EE" w:rsidP="000B5642">
            <w:pPr>
              <w:jc w:val="center"/>
            </w:pPr>
            <w:r>
              <w:rPr>
                <w:sz w:val="22"/>
                <w:szCs w:val="22"/>
                <w:lang w:val="ru-RU"/>
              </w:rPr>
              <w:t>5</w:t>
            </w:r>
            <w:r w:rsidRPr="00544FB4">
              <w:rPr>
                <w:sz w:val="22"/>
                <w:szCs w:val="22"/>
                <w:lang w:val="ru-RU"/>
              </w:rPr>
              <w:t>6,66</w:t>
            </w:r>
            <w:r>
              <w:rPr>
                <w:sz w:val="22"/>
                <w:szCs w:val="22"/>
                <w:lang w:val="ru-RU"/>
              </w:rPr>
              <w:t>7</w:t>
            </w:r>
          </w:p>
        </w:tc>
        <w:tc>
          <w:tcPr>
            <w:tcW w:w="1080" w:type="dxa"/>
            <w:vAlign w:val="center"/>
          </w:tcPr>
          <w:p w:rsidR="007575EE" w:rsidRDefault="007575EE" w:rsidP="000B5642">
            <w:pPr>
              <w:jc w:val="center"/>
            </w:pPr>
            <w:r>
              <w:rPr>
                <w:sz w:val="22"/>
                <w:szCs w:val="22"/>
                <w:lang w:val="ru-RU"/>
              </w:rPr>
              <w:t>5</w:t>
            </w:r>
            <w:r w:rsidRPr="00544FB4">
              <w:rPr>
                <w:sz w:val="22"/>
                <w:szCs w:val="22"/>
                <w:lang w:val="ru-RU"/>
              </w:rPr>
              <w:t>6,66</w:t>
            </w:r>
            <w:r>
              <w:rPr>
                <w:sz w:val="22"/>
                <w:szCs w:val="22"/>
                <w:lang w:val="ru-RU"/>
              </w:rPr>
              <w:t>7</w:t>
            </w:r>
          </w:p>
        </w:tc>
        <w:tc>
          <w:tcPr>
            <w:tcW w:w="1080" w:type="dxa"/>
            <w:vAlign w:val="center"/>
          </w:tcPr>
          <w:p w:rsidR="007575EE" w:rsidRDefault="007575EE" w:rsidP="000B5642">
            <w:pPr>
              <w:jc w:val="center"/>
            </w:pPr>
            <w:r>
              <w:rPr>
                <w:sz w:val="22"/>
                <w:szCs w:val="22"/>
                <w:lang w:val="ru-RU"/>
              </w:rPr>
              <w:t>5</w:t>
            </w:r>
            <w:r w:rsidRPr="00544FB4">
              <w:rPr>
                <w:sz w:val="22"/>
                <w:szCs w:val="22"/>
                <w:lang w:val="ru-RU"/>
              </w:rPr>
              <w:t>6,66</w:t>
            </w:r>
            <w:r>
              <w:rPr>
                <w:sz w:val="22"/>
                <w:szCs w:val="22"/>
                <w:lang w:val="ru-RU"/>
              </w:rPr>
              <w:t>7</w:t>
            </w:r>
          </w:p>
        </w:tc>
      </w:tr>
    </w:tbl>
    <w:p w:rsidR="007575EE" w:rsidRDefault="007575EE" w:rsidP="001674CE"/>
    <w:p w:rsidR="007575EE" w:rsidRDefault="007575EE" w:rsidP="001674CE">
      <w:pPr>
        <w:spacing w:after="120"/>
        <w:jc w:val="center"/>
        <w:rPr>
          <w:b/>
          <w:sz w:val="24"/>
          <w:szCs w:val="24"/>
        </w:rPr>
      </w:pPr>
      <w:r>
        <w:br w:type="page"/>
      </w:r>
      <w:r>
        <w:rPr>
          <w:b/>
          <w:sz w:val="24"/>
          <w:szCs w:val="24"/>
        </w:rPr>
        <w:t>Общая характеристика программы</w:t>
      </w:r>
    </w:p>
    <w:p w:rsidR="007575EE" w:rsidRPr="001674CE" w:rsidRDefault="007575EE" w:rsidP="001674CE">
      <w:pPr>
        <w:spacing w:after="120"/>
        <w:ind w:firstLine="709"/>
        <w:jc w:val="both"/>
        <w:rPr>
          <w:sz w:val="24"/>
          <w:szCs w:val="24"/>
          <w:lang w:val="ru-RU"/>
        </w:rPr>
      </w:pPr>
      <w:r w:rsidRPr="001674CE">
        <w:rPr>
          <w:sz w:val="24"/>
          <w:szCs w:val="24"/>
          <w:lang w:val="ru-RU"/>
        </w:rPr>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и является центральным звеном в механизме взаимодействия гражданского общества и государства.</w:t>
      </w:r>
    </w:p>
    <w:p w:rsidR="007575EE" w:rsidRPr="001674CE" w:rsidRDefault="007575EE" w:rsidP="001674CE">
      <w:pPr>
        <w:spacing w:after="120"/>
        <w:ind w:firstLine="709"/>
        <w:jc w:val="both"/>
        <w:rPr>
          <w:sz w:val="24"/>
          <w:szCs w:val="24"/>
          <w:lang w:val="ru-RU"/>
        </w:rPr>
      </w:pPr>
      <w:r w:rsidRPr="001674CE">
        <w:rPr>
          <w:sz w:val="24"/>
          <w:szCs w:val="24"/>
          <w:lang w:val="ru-RU"/>
        </w:rPr>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являются одним из условий повышения эффективности взаимодействия общества и власти.</w:t>
      </w:r>
    </w:p>
    <w:p w:rsidR="007575EE" w:rsidRDefault="007575EE" w:rsidP="001674CE">
      <w:pPr>
        <w:spacing w:after="120"/>
        <w:ind w:firstLine="709"/>
        <w:jc w:val="both"/>
        <w:rPr>
          <w:sz w:val="24"/>
          <w:szCs w:val="24"/>
          <w:lang w:val="ru-RU"/>
        </w:rPr>
      </w:pPr>
      <w:r>
        <w:rPr>
          <w:sz w:val="24"/>
          <w:szCs w:val="24"/>
          <w:lang w:val="ru-RU"/>
        </w:rPr>
        <w:t>В соответствии с Федеральным законом от 02.03.2007 № 25-ФЗ «О муниципальной службе в Российской Федерации», законом Калужской области от 03.12.2007 № 382-ОЗ «О муниципальной службе в Калужской области» в сельском поселении сложилась определенная система и накоплен опыт управления муниципальной службой, позволяющие создать условия для организационно-правового обеспечения органов местного самоуправления сельского поселения  по вопросам организации и развития муниципальной службы, а также профессионального развития муниципальных служащих.</w:t>
      </w:r>
    </w:p>
    <w:p w:rsidR="007575EE" w:rsidRDefault="007575EE" w:rsidP="001674CE">
      <w:pPr>
        <w:spacing w:after="120"/>
        <w:ind w:firstLine="709"/>
        <w:jc w:val="both"/>
        <w:rPr>
          <w:sz w:val="24"/>
          <w:szCs w:val="24"/>
          <w:lang w:val="ru-RU"/>
        </w:rPr>
      </w:pPr>
      <w:r w:rsidRPr="001674CE">
        <w:rPr>
          <w:sz w:val="24"/>
          <w:szCs w:val="24"/>
          <w:lang w:val="ru-RU"/>
        </w:rPr>
        <w:t xml:space="preserve">В настоящее время урегулированы все основные вопросы муниципальной службы, отнесенные законодательством Российской Федерации, Калужской области к ведению органов местного самоуправления. </w:t>
      </w:r>
      <w:r>
        <w:rPr>
          <w:sz w:val="24"/>
          <w:szCs w:val="24"/>
          <w:lang w:val="ru-RU"/>
        </w:rPr>
        <w:t>Проводится постоянная работа по приведению нормативных правовых актов сельского поселения «Село Овсорок» в соответствие с законодательством Российской Федерации и Калужской области, что позволяет грамотно решать вопросы, относящиеся к компетенции органов местного самоуправления муниципального района.</w:t>
      </w:r>
    </w:p>
    <w:p w:rsidR="007575EE" w:rsidRDefault="007575EE" w:rsidP="001674CE">
      <w:pPr>
        <w:spacing w:after="120"/>
        <w:jc w:val="center"/>
        <w:rPr>
          <w:b/>
          <w:sz w:val="24"/>
          <w:szCs w:val="24"/>
          <w:lang w:val="ru-RU"/>
        </w:rPr>
      </w:pPr>
      <w:r>
        <w:rPr>
          <w:b/>
          <w:sz w:val="24"/>
          <w:szCs w:val="24"/>
          <w:lang w:val="ru-RU"/>
        </w:rPr>
        <w:t>Основные проблемы в сфере реализации программы</w:t>
      </w:r>
    </w:p>
    <w:p w:rsidR="007575EE" w:rsidRPr="001674CE" w:rsidRDefault="007575EE" w:rsidP="001674CE">
      <w:pPr>
        <w:spacing w:after="120"/>
        <w:ind w:firstLine="709"/>
        <w:jc w:val="both"/>
        <w:rPr>
          <w:sz w:val="24"/>
          <w:szCs w:val="24"/>
          <w:lang w:val="ru-RU"/>
        </w:rPr>
      </w:pPr>
      <w:r w:rsidRPr="001674CE">
        <w:rPr>
          <w:sz w:val="24"/>
          <w:szCs w:val="24"/>
          <w:lang w:val="ru-RU"/>
        </w:rPr>
        <w:t>Подбор персонала на муниципальную службу обеспечивается посредством реализации приоритетных направлений формирования кадрового состава муниципальной службы путем проведения конкурсов на замещение вакантных должностей муниципальной службы, назначения на должности муниципальной службы из кадрового резерва.</w:t>
      </w:r>
    </w:p>
    <w:p w:rsidR="007575EE" w:rsidRPr="001674CE" w:rsidRDefault="007575EE" w:rsidP="001674CE">
      <w:pPr>
        <w:spacing w:after="120"/>
        <w:ind w:firstLine="709"/>
        <w:jc w:val="both"/>
        <w:rPr>
          <w:sz w:val="24"/>
          <w:szCs w:val="24"/>
          <w:lang w:val="ru-RU"/>
        </w:rPr>
      </w:pPr>
      <w:r w:rsidRPr="001674CE">
        <w:rPr>
          <w:sz w:val="24"/>
          <w:szCs w:val="24"/>
          <w:lang w:val="ru-RU"/>
        </w:rPr>
        <w:t>Обществом к муниципальной службе предъявляются значительно возросшие требования. Однако оценка профессиональной служебной деятельности муниципальных служащих еще слабо увязана с тем, насколько качественно оказываются муниципальные услуги гражданам и организациям органами местного самоуправления.</w:t>
      </w:r>
    </w:p>
    <w:p w:rsidR="007575EE" w:rsidRPr="001674CE" w:rsidRDefault="007575EE" w:rsidP="001674CE">
      <w:pPr>
        <w:spacing w:after="120"/>
        <w:ind w:firstLine="709"/>
        <w:jc w:val="both"/>
        <w:rPr>
          <w:sz w:val="24"/>
          <w:szCs w:val="24"/>
          <w:lang w:val="ru-RU"/>
        </w:rPr>
      </w:pPr>
      <w:r w:rsidRPr="001674CE">
        <w:rPr>
          <w:sz w:val="24"/>
          <w:szCs w:val="24"/>
          <w:lang w:val="ru-RU"/>
        </w:rPr>
        <w:t>Качество профессионального обучения муниципальных служащих не в полной мере отвечает потребностям развития муниципальной службы. Необходимость улучшения качества профессиональной подготовки и повышения квалификации муниципальных служащих заслуживает первостепенного внимания.</w:t>
      </w:r>
    </w:p>
    <w:p w:rsidR="007575EE" w:rsidRPr="001674CE" w:rsidRDefault="007575EE" w:rsidP="001674CE">
      <w:pPr>
        <w:spacing w:after="120"/>
        <w:ind w:firstLine="709"/>
        <w:jc w:val="both"/>
        <w:rPr>
          <w:sz w:val="24"/>
          <w:szCs w:val="24"/>
          <w:lang w:val="ru-RU"/>
        </w:rPr>
      </w:pPr>
      <w:r>
        <w:rPr>
          <w:sz w:val="24"/>
          <w:szCs w:val="24"/>
          <w:lang w:val="ru-RU"/>
        </w:rPr>
        <w:t xml:space="preserve">Самостоятельным направлением развития муниципальной службы сельского поселения «Село Овсорок» является противодействие проявлению коррупции. </w:t>
      </w:r>
      <w:r w:rsidRPr="001674CE">
        <w:rPr>
          <w:sz w:val="24"/>
          <w:szCs w:val="24"/>
          <w:lang w:val="ru-RU"/>
        </w:rPr>
        <w:t>На современном этапе коррупция приводит к серьезным сдвигам в сознании граждан, в результате которые утрачивают доверие к власти, в том числе и на местном уровне. Борьба с коррупцией должна вестись комплексно и системно. Особое внимание необходимо уделить формированию служебной этики как системе моральных требований общества к поведению муниципальных служащих, социальному назначению их служебной деятельности.</w:t>
      </w:r>
    </w:p>
    <w:p w:rsidR="007575EE" w:rsidRPr="001674CE" w:rsidRDefault="007575EE" w:rsidP="001674CE">
      <w:pPr>
        <w:spacing w:after="120"/>
        <w:ind w:firstLine="709"/>
        <w:jc w:val="both"/>
        <w:rPr>
          <w:sz w:val="24"/>
          <w:szCs w:val="24"/>
          <w:lang w:val="ru-RU"/>
        </w:rPr>
      </w:pPr>
      <w:r w:rsidRPr="001674CE">
        <w:rPr>
          <w:sz w:val="24"/>
          <w:szCs w:val="24"/>
          <w:lang w:val="ru-RU"/>
        </w:rPr>
        <w:t>Требуются выработка оптимального порядка взаимодействия институтов гражданского общества и средств массовой информации с органами местного самоуправления, формирование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повышение открытости муниципальной службы.</w:t>
      </w:r>
    </w:p>
    <w:p w:rsidR="007575EE" w:rsidRPr="001674CE" w:rsidRDefault="007575EE" w:rsidP="001674CE">
      <w:pPr>
        <w:spacing w:after="120"/>
        <w:ind w:firstLine="709"/>
        <w:jc w:val="both"/>
        <w:rPr>
          <w:sz w:val="24"/>
          <w:szCs w:val="24"/>
          <w:lang w:val="ru-RU"/>
        </w:rPr>
      </w:pPr>
      <w:r w:rsidRPr="001674CE">
        <w:rPr>
          <w:sz w:val="24"/>
          <w:szCs w:val="24"/>
          <w:lang w:val="ru-RU"/>
        </w:rPr>
        <w:t>Все обозначенные вопросы взаимосвязаны и не могут быть решены по отдельности. Реализация указанных задач в рамках Программы требует межведомственного взаимодействия и комплексного решения. Программно-целевой метод позволит обеспечить последовательность и системность развития муниципальной службы.</w:t>
      </w:r>
    </w:p>
    <w:p w:rsidR="007575EE" w:rsidRDefault="007575EE" w:rsidP="001674CE">
      <w:pPr>
        <w:spacing w:after="120"/>
        <w:ind w:firstLine="709"/>
        <w:jc w:val="both"/>
        <w:rPr>
          <w:sz w:val="24"/>
          <w:szCs w:val="24"/>
          <w:lang w:val="ru-RU"/>
        </w:rPr>
      </w:pPr>
      <w:r w:rsidRPr="001674CE">
        <w:rPr>
          <w:sz w:val="24"/>
          <w:szCs w:val="24"/>
          <w:lang w:val="ru-RU"/>
        </w:rPr>
        <w:t>Решение проблемы развития муниципальной службы и решение общегосударственных вопросов (в связи с возникновением ситуаций, которые подчас не могут быть учтены при формировании бюджета, в том числе связанные с чрезвычайными и другими непредвиденными ситуациями, в целях организации прозрачности и законности проведения выборов и референдумов и другие общегосударственные вопросы) без использования программно-целевого метода могут привести к снижению результативности мероприятий, проводимых разрозненно, бессистемно и непоследовательно.</w:t>
      </w:r>
    </w:p>
    <w:p w:rsidR="007575EE" w:rsidRDefault="007575EE" w:rsidP="001674CE">
      <w:pPr>
        <w:spacing w:after="120"/>
        <w:jc w:val="center"/>
        <w:rPr>
          <w:b/>
          <w:sz w:val="24"/>
          <w:szCs w:val="24"/>
          <w:lang w:val="ru-RU"/>
        </w:rPr>
      </w:pPr>
      <w:r>
        <w:rPr>
          <w:b/>
          <w:sz w:val="24"/>
          <w:szCs w:val="24"/>
          <w:lang w:val="ru-RU"/>
        </w:rPr>
        <w:t>Цели, задачи и индикаторы достижения целей</w:t>
      </w:r>
      <w:r>
        <w:rPr>
          <w:b/>
          <w:sz w:val="24"/>
          <w:szCs w:val="24"/>
          <w:lang w:val="ru-RU"/>
        </w:rPr>
        <w:br/>
        <w:t>и задач муниципальной программы</w:t>
      </w:r>
    </w:p>
    <w:p w:rsidR="007575EE" w:rsidRDefault="007575EE" w:rsidP="001674CE">
      <w:pPr>
        <w:spacing w:after="120"/>
        <w:ind w:firstLine="709"/>
        <w:jc w:val="both"/>
        <w:rPr>
          <w:sz w:val="24"/>
          <w:szCs w:val="24"/>
          <w:lang w:val="ru-RU"/>
        </w:rPr>
      </w:pPr>
      <w:r>
        <w:rPr>
          <w:sz w:val="24"/>
          <w:szCs w:val="24"/>
          <w:lang w:val="ru-RU"/>
        </w:rPr>
        <w:t>Целями программы являются:</w:t>
      </w:r>
    </w:p>
    <w:p w:rsidR="007575EE" w:rsidRDefault="007575EE" w:rsidP="001674CE">
      <w:pPr>
        <w:spacing w:after="120"/>
        <w:ind w:firstLine="709"/>
        <w:jc w:val="both"/>
        <w:rPr>
          <w:sz w:val="24"/>
          <w:szCs w:val="24"/>
          <w:lang w:val="ru-RU"/>
        </w:rPr>
      </w:pPr>
      <w:r>
        <w:rPr>
          <w:sz w:val="24"/>
          <w:szCs w:val="24"/>
          <w:lang w:val="ru-RU"/>
        </w:rPr>
        <w:t>- развитие нормативного правового обеспечения муниципальной службы;</w:t>
      </w:r>
    </w:p>
    <w:p w:rsidR="007575EE" w:rsidRPr="001674CE" w:rsidRDefault="007575EE" w:rsidP="001674CE">
      <w:pPr>
        <w:spacing w:after="120"/>
        <w:ind w:firstLine="709"/>
        <w:jc w:val="both"/>
        <w:rPr>
          <w:sz w:val="24"/>
          <w:szCs w:val="24"/>
          <w:lang w:val="ru-RU"/>
        </w:rPr>
      </w:pPr>
      <w:r>
        <w:rPr>
          <w:sz w:val="24"/>
          <w:szCs w:val="24"/>
          <w:lang w:val="ru-RU"/>
        </w:rPr>
        <w:t>- повышение эффективности муници</w:t>
      </w:r>
      <w:r w:rsidRPr="001674CE">
        <w:rPr>
          <w:sz w:val="24"/>
          <w:szCs w:val="24"/>
          <w:lang w:val="ru-RU"/>
        </w:rPr>
        <w:t>пальной службы и результативности профессиональной служебной деятельности муниципальных служащих;</w:t>
      </w:r>
    </w:p>
    <w:p w:rsidR="007575EE" w:rsidRPr="001674CE" w:rsidRDefault="007575EE" w:rsidP="001674CE">
      <w:pPr>
        <w:spacing w:after="120"/>
        <w:ind w:firstLine="709"/>
        <w:jc w:val="both"/>
        <w:rPr>
          <w:sz w:val="24"/>
          <w:szCs w:val="24"/>
          <w:lang w:val="ru-RU"/>
        </w:rPr>
      </w:pPr>
      <w:r w:rsidRPr="001674CE">
        <w:rPr>
          <w:sz w:val="24"/>
          <w:szCs w:val="24"/>
          <w:lang w:val="ru-RU"/>
        </w:rPr>
        <w:t>-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 оказываемых органами местного самоуправления муниципального района;</w:t>
      </w:r>
    </w:p>
    <w:p w:rsidR="007575EE" w:rsidRPr="001674CE" w:rsidRDefault="007575EE" w:rsidP="001674CE">
      <w:pPr>
        <w:spacing w:after="120"/>
        <w:ind w:firstLine="709"/>
        <w:jc w:val="both"/>
        <w:rPr>
          <w:sz w:val="24"/>
          <w:szCs w:val="24"/>
          <w:lang w:val="ru-RU"/>
        </w:rPr>
      </w:pPr>
      <w:r w:rsidRPr="001674CE">
        <w:rPr>
          <w:sz w:val="24"/>
          <w:szCs w:val="24"/>
          <w:lang w:val="ru-RU"/>
        </w:rPr>
        <w:t>- создание информационных, финансовых условий для развития муниципальной службы;</w:t>
      </w:r>
    </w:p>
    <w:p w:rsidR="007575EE" w:rsidRPr="001674CE" w:rsidRDefault="007575EE" w:rsidP="001674CE">
      <w:pPr>
        <w:spacing w:after="120"/>
        <w:ind w:firstLine="709"/>
        <w:jc w:val="both"/>
        <w:rPr>
          <w:sz w:val="24"/>
          <w:szCs w:val="24"/>
          <w:lang w:val="ru-RU"/>
        </w:rPr>
      </w:pPr>
      <w:r w:rsidRPr="001674CE">
        <w:rPr>
          <w:sz w:val="24"/>
          <w:szCs w:val="24"/>
          <w:lang w:val="ru-RU"/>
        </w:rPr>
        <w:t>- создание резерва для решения чрезвычайных и непредвиденных ситуаций;</w:t>
      </w:r>
    </w:p>
    <w:p w:rsidR="007575EE" w:rsidRPr="001674CE" w:rsidRDefault="007575EE" w:rsidP="001674CE">
      <w:pPr>
        <w:spacing w:after="120"/>
        <w:ind w:firstLine="709"/>
        <w:jc w:val="both"/>
        <w:rPr>
          <w:sz w:val="24"/>
          <w:szCs w:val="24"/>
          <w:lang w:val="ru-RU"/>
        </w:rPr>
      </w:pPr>
      <w:r w:rsidRPr="001674CE">
        <w:rPr>
          <w:sz w:val="24"/>
          <w:szCs w:val="24"/>
          <w:lang w:val="ru-RU"/>
        </w:rPr>
        <w:t>- решение других общегосударственных вопросов.</w:t>
      </w:r>
    </w:p>
    <w:p w:rsidR="007575EE" w:rsidRPr="001674CE" w:rsidRDefault="007575EE" w:rsidP="001674CE">
      <w:pPr>
        <w:spacing w:after="120"/>
        <w:ind w:firstLine="709"/>
        <w:jc w:val="both"/>
        <w:rPr>
          <w:sz w:val="24"/>
          <w:szCs w:val="24"/>
          <w:lang w:val="ru-RU"/>
        </w:rPr>
      </w:pPr>
      <w:r w:rsidRPr="001674CE">
        <w:rPr>
          <w:sz w:val="24"/>
          <w:szCs w:val="24"/>
          <w:lang w:val="ru-RU"/>
        </w:rPr>
        <w:t>Для достижения указанных целей необходимо решение следующих задач:</w:t>
      </w:r>
    </w:p>
    <w:p w:rsidR="007575EE" w:rsidRPr="001674CE" w:rsidRDefault="007575EE" w:rsidP="001674CE">
      <w:pPr>
        <w:spacing w:after="120"/>
        <w:ind w:firstLine="709"/>
        <w:jc w:val="both"/>
        <w:rPr>
          <w:sz w:val="24"/>
          <w:szCs w:val="24"/>
          <w:lang w:val="ru-RU"/>
        </w:rPr>
      </w:pPr>
      <w:r w:rsidRPr="001674CE">
        <w:rPr>
          <w:sz w:val="24"/>
          <w:szCs w:val="24"/>
          <w:lang w:val="ru-RU"/>
        </w:rPr>
        <w:t>- разработка нормативных правовых актов, регулирующих вопросы муниципальной службы, в соответствии с законодательством Российской Федерации, Калужской области;</w:t>
      </w:r>
    </w:p>
    <w:p w:rsidR="007575EE" w:rsidRPr="001674CE" w:rsidRDefault="007575EE" w:rsidP="001674CE">
      <w:pPr>
        <w:spacing w:after="120"/>
        <w:ind w:firstLine="709"/>
        <w:jc w:val="both"/>
        <w:rPr>
          <w:sz w:val="24"/>
          <w:szCs w:val="24"/>
          <w:lang w:val="ru-RU"/>
        </w:rPr>
      </w:pPr>
      <w:r w:rsidRPr="001674CE">
        <w:rPr>
          <w:sz w:val="24"/>
          <w:szCs w:val="24"/>
          <w:lang w:val="ru-RU"/>
        </w:rPr>
        <w:t>- эффективное использование кадрового потенциала на муниципальной службе;</w:t>
      </w:r>
    </w:p>
    <w:p w:rsidR="007575EE" w:rsidRPr="001674CE" w:rsidRDefault="007575EE" w:rsidP="001674CE">
      <w:pPr>
        <w:spacing w:after="120"/>
        <w:ind w:firstLine="709"/>
        <w:jc w:val="both"/>
        <w:rPr>
          <w:sz w:val="24"/>
          <w:szCs w:val="24"/>
          <w:lang w:val="ru-RU"/>
        </w:rPr>
      </w:pPr>
      <w:r w:rsidRPr="001674CE">
        <w:rPr>
          <w:sz w:val="24"/>
          <w:szCs w:val="24"/>
          <w:lang w:val="ru-RU"/>
        </w:rPr>
        <w:t>- привлечение на муниципальную службу молодых специалистов, обеспечение преемственности и передачи им накопленного профессионального опыта муниципальных служащих;</w:t>
      </w:r>
    </w:p>
    <w:p w:rsidR="007575EE" w:rsidRPr="001674CE" w:rsidRDefault="007575EE" w:rsidP="001674CE">
      <w:pPr>
        <w:spacing w:after="120"/>
        <w:ind w:firstLine="709"/>
        <w:jc w:val="both"/>
        <w:rPr>
          <w:sz w:val="24"/>
          <w:szCs w:val="24"/>
          <w:lang w:val="ru-RU"/>
        </w:rPr>
      </w:pPr>
      <w:r w:rsidRPr="001674CE">
        <w:rPr>
          <w:sz w:val="24"/>
          <w:szCs w:val="24"/>
          <w:lang w:val="ru-RU"/>
        </w:rPr>
        <w:t>- внедрение современных технологий и методов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7575EE" w:rsidRPr="001674CE" w:rsidRDefault="007575EE" w:rsidP="001674CE">
      <w:pPr>
        <w:spacing w:after="120"/>
        <w:ind w:firstLine="709"/>
        <w:jc w:val="both"/>
        <w:rPr>
          <w:sz w:val="24"/>
          <w:szCs w:val="24"/>
          <w:lang w:val="ru-RU"/>
        </w:rPr>
      </w:pPr>
      <w:r w:rsidRPr="001674CE">
        <w:rPr>
          <w:sz w:val="24"/>
          <w:szCs w:val="24"/>
          <w:lang w:val="ru-RU"/>
        </w:rPr>
        <w:t>-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w:t>
      </w:r>
    </w:p>
    <w:p w:rsidR="007575EE" w:rsidRPr="001674CE" w:rsidRDefault="007575EE" w:rsidP="001674CE">
      <w:pPr>
        <w:spacing w:after="120"/>
        <w:ind w:firstLine="709"/>
        <w:jc w:val="both"/>
        <w:rPr>
          <w:sz w:val="24"/>
          <w:szCs w:val="24"/>
          <w:lang w:val="ru-RU"/>
        </w:rPr>
      </w:pPr>
      <w:r w:rsidRPr="001674CE">
        <w:rPr>
          <w:sz w:val="24"/>
          <w:szCs w:val="24"/>
          <w:lang w:val="ru-RU"/>
        </w:rPr>
        <w:t>- создание системы непрерывной подготовки и повышения квалификации муниципальных служащих за счет средств бюджета муниципального района;</w:t>
      </w:r>
    </w:p>
    <w:p w:rsidR="007575EE" w:rsidRPr="001674CE" w:rsidRDefault="007575EE" w:rsidP="001674CE">
      <w:pPr>
        <w:spacing w:after="120"/>
        <w:ind w:firstLine="709"/>
        <w:jc w:val="both"/>
        <w:rPr>
          <w:sz w:val="24"/>
          <w:szCs w:val="24"/>
          <w:lang w:val="ru-RU"/>
        </w:rPr>
      </w:pPr>
      <w:r w:rsidRPr="001674CE">
        <w:rPr>
          <w:sz w:val="24"/>
          <w:szCs w:val="24"/>
          <w:lang w:val="ru-RU"/>
        </w:rPr>
        <w:t>- обеспечение открытости и прозрачности муниципальной службы;</w:t>
      </w:r>
    </w:p>
    <w:p w:rsidR="007575EE" w:rsidRPr="001674CE" w:rsidRDefault="007575EE" w:rsidP="001674CE">
      <w:pPr>
        <w:spacing w:after="120"/>
        <w:ind w:firstLine="709"/>
        <w:jc w:val="both"/>
        <w:rPr>
          <w:sz w:val="24"/>
          <w:szCs w:val="24"/>
          <w:lang w:val="ru-RU"/>
        </w:rPr>
      </w:pPr>
      <w:r w:rsidRPr="001674CE">
        <w:rPr>
          <w:sz w:val="24"/>
          <w:szCs w:val="24"/>
          <w:lang w:val="ru-RU"/>
        </w:rPr>
        <w:t>- обеспечение социальных прав и гарантий муниципальных служащих;</w:t>
      </w:r>
    </w:p>
    <w:p w:rsidR="007575EE" w:rsidRPr="001674CE" w:rsidRDefault="007575EE" w:rsidP="001674CE">
      <w:pPr>
        <w:spacing w:after="120"/>
        <w:ind w:firstLine="709"/>
        <w:jc w:val="both"/>
        <w:rPr>
          <w:sz w:val="24"/>
          <w:szCs w:val="24"/>
          <w:lang w:val="ru-RU"/>
        </w:rPr>
      </w:pPr>
      <w:r w:rsidRPr="001674CE">
        <w:rPr>
          <w:sz w:val="24"/>
          <w:szCs w:val="24"/>
          <w:lang w:val="ru-RU"/>
        </w:rPr>
        <w:t>- обеспечение доступа граждан и организаций к информации органов местного самоуправления муниципального района;</w:t>
      </w:r>
    </w:p>
    <w:p w:rsidR="007575EE" w:rsidRPr="001674CE" w:rsidRDefault="007575EE" w:rsidP="001674CE">
      <w:pPr>
        <w:spacing w:after="120"/>
        <w:ind w:firstLine="709"/>
        <w:jc w:val="both"/>
        <w:rPr>
          <w:sz w:val="24"/>
          <w:szCs w:val="24"/>
          <w:lang w:val="ru-RU"/>
        </w:rPr>
      </w:pPr>
      <w:r w:rsidRPr="001674CE">
        <w:rPr>
          <w:sz w:val="24"/>
          <w:szCs w:val="24"/>
          <w:lang w:val="ru-RU"/>
        </w:rPr>
        <w:t>- развитие механизма предупреждения коррупции, выявления и разрешения конфликта интересов на муниципальной службе;</w:t>
      </w:r>
    </w:p>
    <w:p w:rsidR="007575EE" w:rsidRPr="001674CE" w:rsidRDefault="007575EE" w:rsidP="001674CE">
      <w:pPr>
        <w:spacing w:after="120"/>
        <w:ind w:firstLine="709"/>
        <w:jc w:val="both"/>
        <w:rPr>
          <w:sz w:val="24"/>
          <w:szCs w:val="24"/>
          <w:lang w:val="ru-RU"/>
        </w:rPr>
      </w:pPr>
      <w:r w:rsidRPr="001674CE">
        <w:rPr>
          <w:sz w:val="24"/>
          <w:szCs w:val="24"/>
          <w:lang w:val="ru-RU"/>
        </w:rPr>
        <w:t>- решение вопросов общегосударственного значения, находящихся в компетенции органов местного самоуправления муниципального района (создание и использование резервного фонда согласно утвержденному порядку, обслуживание муниципального долга и другие).</w:t>
      </w:r>
    </w:p>
    <w:p w:rsidR="007575EE" w:rsidRPr="001674CE" w:rsidRDefault="007575EE" w:rsidP="001674CE">
      <w:pPr>
        <w:spacing w:after="120"/>
        <w:ind w:firstLine="709"/>
        <w:jc w:val="both"/>
        <w:rPr>
          <w:sz w:val="24"/>
          <w:szCs w:val="24"/>
          <w:lang w:val="ru-RU"/>
        </w:rPr>
      </w:pPr>
      <w:r w:rsidRPr="001674CE">
        <w:rPr>
          <w:sz w:val="24"/>
          <w:szCs w:val="24"/>
          <w:lang w:val="ru-RU"/>
        </w:rPr>
        <w:t>Индикаторами данной программы являются:</w:t>
      </w:r>
    </w:p>
    <w:p w:rsidR="007575EE" w:rsidRPr="001674CE" w:rsidRDefault="007575EE" w:rsidP="001674CE">
      <w:pPr>
        <w:spacing w:after="120"/>
        <w:ind w:firstLine="709"/>
        <w:jc w:val="both"/>
        <w:rPr>
          <w:sz w:val="24"/>
          <w:szCs w:val="24"/>
          <w:lang w:val="ru-RU"/>
        </w:rPr>
      </w:pPr>
      <w:r w:rsidRPr="001674CE">
        <w:rPr>
          <w:sz w:val="24"/>
          <w:szCs w:val="24"/>
          <w:lang w:val="ru-RU"/>
        </w:rPr>
        <w:t>- Функционирование законодательных (представительных) органов муниципальных образований;</w:t>
      </w:r>
    </w:p>
    <w:p w:rsidR="007575EE" w:rsidRDefault="007575EE" w:rsidP="001674CE">
      <w:pPr>
        <w:spacing w:after="120"/>
        <w:ind w:firstLine="709"/>
        <w:jc w:val="both"/>
        <w:rPr>
          <w:sz w:val="24"/>
          <w:szCs w:val="24"/>
          <w:lang w:val="ru-RU"/>
        </w:rPr>
      </w:pPr>
      <w:r>
        <w:rPr>
          <w:sz w:val="24"/>
          <w:szCs w:val="24"/>
          <w:lang w:val="ru-RU"/>
        </w:rPr>
        <w:t>- Функционирование местной администрации;</w:t>
      </w:r>
    </w:p>
    <w:p w:rsidR="007575EE" w:rsidRDefault="007575EE" w:rsidP="001674CE">
      <w:pPr>
        <w:spacing w:after="120"/>
        <w:ind w:firstLine="709"/>
        <w:jc w:val="both"/>
        <w:rPr>
          <w:sz w:val="24"/>
          <w:szCs w:val="24"/>
          <w:lang w:val="ru-RU"/>
        </w:rPr>
      </w:pPr>
      <w:r>
        <w:rPr>
          <w:sz w:val="24"/>
          <w:szCs w:val="24"/>
          <w:lang w:val="ru-RU"/>
        </w:rPr>
        <w:t>- Обеспечение проведения выборов и референдумов;</w:t>
      </w:r>
    </w:p>
    <w:p w:rsidR="007575EE" w:rsidRDefault="007575EE" w:rsidP="001674CE">
      <w:pPr>
        <w:spacing w:after="120"/>
        <w:ind w:firstLine="709"/>
        <w:jc w:val="both"/>
        <w:rPr>
          <w:sz w:val="24"/>
          <w:szCs w:val="24"/>
          <w:lang w:val="ru-RU"/>
        </w:rPr>
      </w:pPr>
      <w:r>
        <w:rPr>
          <w:sz w:val="24"/>
          <w:szCs w:val="24"/>
          <w:lang w:val="ru-RU"/>
        </w:rPr>
        <w:t>- Резервные фонды;</w:t>
      </w:r>
    </w:p>
    <w:p w:rsidR="007575EE" w:rsidRDefault="007575EE" w:rsidP="001674CE">
      <w:pPr>
        <w:spacing w:after="120"/>
        <w:ind w:firstLine="709"/>
        <w:jc w:val="both"/>
        <w:rPr>
          <w:sz w:val="24"/>
          <w:szCs w:val="24"/>
          <w:lang w:val="ru-RU"/>
        </w:rPr>
      </w:pPr>
      <w:r>
        <w:rPr>
          <w:sz w:val="24"/>
          <w:szCs w:val="24"/>
          <w:lang w:val="ru-RU"/>
        </w:rPr>
        <w:t>- Выполнение других обязательств государства;</w:t>
      </w:r>
    </w:p>
    <w:p w:rsidR="007575EE" w:rsidRDefault="007575EE" w:rsidP="00E65198">
      <w:pPr>
        <w:spacing w:after="120"/>
        <w:ind w:firstLine="709"/>
        <w:jc w:val="both"/>
        <w:rPr>
          <w:sz w:val="24"/>
          <w:szCs w:val="24"/>
          <w:lang w:val="ru-RU"/>
        </w:rPr>
      </w:pPr>
      <w:r>
        <w:rPr>
          <w:sz w:val="24"/>
          <w:szCs w:val="24"/>
          <w:lang w:val="ru-RU"/>
        </w:rPr>
        <w:t>- Оценка недвижимости, признание прав и регулирование отношений по государственной и муниципальной собственности;</w:t>
      </w:r>
    </w:p>
    <w:p w:rsidR="007575EE" w:rsidRDefault="007575EE" w:rsidP="001674CE">
      <w:pPr>
        <w:spacing w:after="120"/>
        <w:ind w:firstLine="709"/>
        <w:jc w:val="both"/>
        <w:rPr>
          <w:sz w:val="24"/>
          <w:szCs w:val="24"/>
          <w:lang w:val="ru-RU"/>
        </w:rPr>
      </w:pPr>
      <w:r>
        <w:rPr>
          <w:sz w:val="24"/>
          <w:szCs w:val="24"/>
          <w:lang w:val="ru-RU"/>
        </w:rPr>
        <w:t>- Обслуживание государственного внутреннего и муниципального долга;</w:t>
      </w:r>
    </w:p>
    <w:p w:rsidR="007575EE" w:rsidRDefault="007575EE" w:rsidP="00E65198">
      <w:pPr>
        <w:spacing w:after="120"/>
        <w:jc w:val="both"/>
        <w:rPr>
          <w:sz w:val="24"/>
          <w:szCs w:val="24"/>
          <w:lang w:val="ru-RU"/>
        </w:rPr>
      </w:pPr>
    </w:p>
    <w:p w:rsidR="007575EE" w:rsidRDefault="007575EE" w:rsidP="001674CE">
      <w:pPr>
        <w:spacing w:after="120"/>
        <w:jc w:val="center"/>
        <w:rPr>
          <w:b/>
          <w:sz w:val="24"/>
          <w:szCs w:val="24"/>
          <w:lang w:val="ru-RU"/>
        </w:rPr>
      </w:pPr>
      <w:r>
        <w:rPr>
          <w:b/>
          <w:sz w:val="24"/>
          <w:szCs w:val="24"/>
          <w:lang w:val="ru-RU"/>
        </w:rPr>
        <w:t>Конечные результаты реализации муниципальной программы</w:t>
      </w:r>
    </w:p>
    <w:p w:rsidR="007575EE" w:rsidRDefault="007575EE" w:rsidP="001674CE">
      <w:pPr>
        <w:spacing w:after="120"/>
        <w:ind w:firstLine="709"/>
        <w:jc w:val="both"/>
        <w:rPr>
          <w:sz w:val="24"/>
          <w:szCs w:val="24"/>
          <w:lang w:val="ru-RU"/>
        </w:rPr>
      </w:pPr>
      <w:r>
        <w:rPr>
          <w:sz w:val="24"/>
          <w:szCs w:val="24"/>
          <w:lang w:val="ru-RU"/>
        </w:rPr>
        <w:t>- Совершенствование и развитие нормативно-правовой базы муниципального района, регулирующей вопросы муниципальной службы;</w:t>
      </w:r>
    </w:p>
    <w:p w:rsidR="007575EE" w:rsidRDefault="007575EE" w:rsidP="001674CE">
      <w:pPr>
        <w:spacing w:after="120"/>
        <w:ind w:firstLine="709"/>
        <w:jc w:val="both"/>
        <w:rPr>
          <w:sz w:val="24"/>
          <w:szCs w:val="24"/>
          <w:lang w:val="ru-RU"/>
        </w:rPr>
      </w:pPr>
      <w:r>
        <w:rPr>
          <w:sz w:val="24"/>
          <w:szCs w:val="24"/>
          <w:lang w:val="ru-RU"/>
        </w:rPr>
        <w:t>- повышение эффективности работы муниципальной службы;</w:t>
      </w:r>
    </w:p>
    <w:p w:rsidR="007575EE" w:rsidRDefault="007575EE" w:rsidP="001674CE">
      <w:pPr>
        <w:spacing w:after="120"/>
        <w:ind w:firstLine="709"/>
        <w:jc w:val="both"/>
        <w:rPr>
          <w:sz w:val="24"/>
          <w:szCs w:val="24"/>
          <w:lang w:val="ru-RU"/>
        </w:rPr>
      </w:pPr>
      <w:r>
        <w:rPr>
          <w:sz w:val="24"/>
          <w:szCs w:val="24"/>
          <w:lang w:val="ru-RU"/>
        </w:rPr>
        <w:t>- создание необходимых условий для профессионального развития муниципальных служащих;</w:t>
      </w:r>
    </w:p>
    <w:p w:rsidR="007575EE" w:rsidRDefault="007575EE" w:rsidP="001674CE">
      <w:pPr>
        <w:spacing w:after="120"/>
        <w:ind w:firstLine="709"/>
        <w:jc w:val="both"/>
        <w:rPr>
          <w:sz w:val="24"/>
          <w:szCs w:val="24"/>
          <w:lang w:val="ru-RU"/>
        </w:rPr>
      </w:pPr>
      <w:r>
        <w:rPr>
          <w:sz w:val="24"/>
          <w:szCs w:val="24"/>
          <w:lang w:val="ru-RU"/>
        </w:rPr>
        <w:t>- повышение открытости муниципальной службы;</w:t>
      </w:r>
    </w:p>
    <w:p w:rsidR="007575EE" w:rsidRDefault="007575EE" w:rsidP="001674CE">
      <w:pPr>
        <w:spacing w:after="120"/>
        <w:ind w:firstLine="709"/>
        <w:jc w:val="both"/>
        <w:rPr>
          <w:sz w:val="24"/>
          <w:szCs w:val="24"/>
          <w:lang w:val="ru-RU"/>
        </w:rPr>
      </w:pPr>
      <w:r>
        <w:rPr>
          <w:sz w:val="24"/>
          <w:szCs w:val="24"/>
          <w:lang w:val="ru-RU"/>
        </w:rPr>
        <w:t>- повышение уровня дополнительных социальных гарантий муниципальных служащих, обеспечив повышение их мотивации;</w:t>
      </w:r>
    </w:p>
    <w:p w:rsidR="007575EE" w:rsidRDefault="007575EE" w:rsidP="001674CE">
      <w:pPr>
        <w:spacing w:after="120"/>
        <w:ind w:firstLine="709"/>
        <w:jc w:val="both"/>
        <w:rPr>
          <w:sz w:val="24"/>
          <w:szCs w:val="24"/>
          <w:lang w:val="ru-RU"/>
        </w:rPr>
      </w:pPr>
      <w:r>
        <w:rPr>
          <w:sz w:val="24"/>
          <w:szCs w:val="24"/>
          <w:lang w:val="ru-RU"/>
        </w:rPr>
        <w:t>- повышение качества предоставляемых муниципальных услуг населению;</w:t>
      </w:r>
    </w:p>
    <w:p w:rsidR="007575EE" w:rsidRDefault="007575EE" w:rsidP="001674CE">
      <w:pPr>
        <w:spacing w:after="120"/>
        <w:ind w:firstLine="709"/>
        <w:jc w:val="both"/>
        <w:rPr>
          <w:sz w:val="24"/>
          <w:szCs w:val="24"/>
          <w:lang w:val="ru-RU"/>
        </w:rPr>
      </w:pPr>
      <w:r>
        <w:rPr>
          <w:sz w:val="24"/>
          <w:szCs w:val="24"/>
          <w:lang w:val="ru-RU"/>
        </w:rPr>
        <w:t>- прозрачность и законность решения общегосударственных вопросов, относящихся к компетенции органов местного самоуправления муниципального района.</w:t>
      </w:r>
    </w:p>
    <w:p w:rsidR="007575EE" w:rsidRDefault="007575EE" w:rsidP="001674CE">
      <w:pPr>
        <w:spacing w:after="120"/>
        <w:ind w:firstLine="709"/>
        <w:jc w:val="both"/>
        <w:rPr>
          <w:sz w:val="24"/>
          <w:szCs w:val="24"/>
          <w:lang w:val="ru-RU"/>
        </w:rPr>
      </w:pPr>
      <w:r>
        <w:rPr>
          <w:sz w:val="24"/>
          <w:szCs w:val="24"/>
          <w:lang w:val="ru-RU"/>
        </w:rPr>
        <w:t>Сроки реализации программы - 2019-2024 годы.</w:t>
      </w:r>
    </w:p>
    <w:p w:rsidR="007575EE" w:rsidRDefault="007575EE" w:rsidP="001674CE">
      <w:pPr>
        <w:spacing w:after="120"/>
        <w:jc w:val="center"/>
        <w:rPr>
          <w:b/>
          <w:sz w:val="24"/>
          <w:szCs w:val="24"/>
          <w:lang w:val="ru-RU"/>
        </w:rPr>
      </w:pPr>
      <w:r>
        <w:rPr>
          <w:b/>
          <w:sz w:val="24"/>
          <w:szCs w:val="24"/>
          <w:lang w:val="ru-RU"/>
        </w:rPr>
        <w:t>Обобщенная характеристика основных мероприятий</w:t>
      </w:r>
      <w:r>
        <w:rPr>
          <w:b/>
          <w:sz w:val="24"/>
          <w:szCs w:val="24"/>
          <w:lang w:val="ru-RU"/>
        </w:rPr>
        <w:br/>
        <w:t>муниципальной программы</w:t>
      </w:r>
    </w:p>
    <w:p w:rsidR="007575EE" w:rsidRDefault="007575EE" w:rsidP="001674CE">
      <w:pPr>
        <w:spacing w:after="120"/>
        <w:ind w:firstLine="709"/>
        <w:jc w:val="both"/>
        <w:rPr>
          <w:sz w:val="24"/>
          <w:szCs w:val="24"/>
          <w:lang w:val="ru-RU"/>
        </w:rPr>
      </w:pPr>
      <w:r>
        <w:rPr>
          <w:sz w:val="24"/>
          <w:szCs w:val="24"/>
          <w:lang w:val="ru-RU"/>
        </w:rPr>
        <w:t>Объемы финансирования расходов на реализацию Программы обусловлены необходимостью:</w:t>
      </w:r>
    </w:p>
    <w:p w:rsidR="007575EE" w:rsidRDefault="007575EE" w:rsidP="001674CE">
      <w:pPr>
        <w:spacing w:after="120"/>
        <w:ind w:firstLine="709"/>
        <w:jc w:val="both"/>
        <w:rPr>
          <w:sz w:val="24"/>
          <w:szCs w:val="24"/>
          <w:lang w:val="ru-RU"/>
        </w:rPr>
      </w:pPr>
      <w:r>
        <w:rPr>
          <w:sz w:val="24"/>
          <w:szCs w:val="24"/>
          <w:lang w:val="ru-RU"/>
        </w:rPr>
        <w:t>- обеспечения условий для результативной профессиональной служебной деятельности сотрудников администрации СП «Село Овсорок» и установления им оплаты труда в соответствии с законодательством;</w:t>
      </w:r>
    </w:p>
    <w:p w:rsidR="007575EE" w:rsidRPr="001674CE" w:rsidRDefault="007575EE" w:rsidP="001674CE">
      <w:pPr>
        <w:spacing w:after="120"/>
        <w:ind w:firstLine="709"/>
        <w:jc w:val="both"/>
        <w:rPr>
          <w:sz w:val="24"/>
          <w:szCs w:val="24"/>
          <w:lang w:val="ru-RU"/>
        </w:rPr>
      </w:pPr>
      <w:r w:rsidRPr="001674CE">
        <w:rPr>
          <w:sz w:val="24"/>
          <w:szCs w:val="24"/>
          <w:lang w:val="ru-RU"/>
        </w:rPr>
        <w:t>- обеспечения социальных прав и гарантий муниципальных служащих;</w:t>
      </w:r>
    </w:p>
    <w:p w:rsidR="007575EE" w:rsidRPr="001674CE" w:rsidRDefault="007575EE" w:rsidP="001674CE">
      <w:pPr>
        <w:spacing w:after="120"/>
        <w:ind w:firstLine="709"/>
        <w:jc w:val="both"/>
        <w:rPr>
          <w:sz w:val="24"/>
          <w:szCs w:val="24"/>
          <w:lang w:val="ru-RU"/>
        </w:rPr>
      </w:pPr>
      <w:r w:rsidRPr="001674CE">
        <w:rPr>
          <w:sz w:val="24"/>
          <w:szCs w:val="24"/>
          <w:lang w:val="ru-RU"/>
        </w:rPr>
        <w:t>- обеспечения подготовки и повышения квалификации муниципальных служащих;</w:t>
      </w:r>
    </w:p>
    <w:p w:rsidR="007575EE" w:rsidRDefault="007575EE" w:rsidP="001674CE">
      <w:pPr>
        <w:spacing w:after="120"/>
        <w:ind w:firstLine="709"/>
        <w:jc w:val="both"/>
        <w:rPr>
          <w:sz w:val="24"/>
          <w:szCs w:val="24"/>
          <w:lang w:val="ru-RU"/>
        </w:rPr>
      </w:pPr>
      <w:r>
        <w:rPr>
          <w:sz w:val="24"/>
          <w:szCs w:val="24"/>
          <w:lang w:val="ru-RU"/>
        </w:rPr>
        <w:t>- обеспечения мер по решению других вопросов общегосударственного значения, находящихся в компетенции органов местного самоуправления  сельского поселения, организация и проведение выборов и референдумов; обслуживание муниципального внутреннего долга и другие общегосударственные вопросы.</w:t>
      </w:r>
    </w:p>
    <w:p w:rsidR="007575EE" w:rsidRPr="001674CE" w:rsidRDefault="007575EE" w:rsidP="001674CE">
      <w:pPr>
        <w:spacing w:after="120"/>
        <w:ind w:firstLine="709"/>
        <w:jc w:val="both"/>
        <w:rPr>
          <w:sz w:val="24"/>
          <w:szCs w:val="24"/>
          <w:lang w:val="ru-RU"/>
        </w:rPr>
      </w:pPr>
      <w:r w:rsidRPr="001674CE">
        <w:rPr>
          <w:sz w:val="24"/>
          <w:szCs w:val="24"/>
          <w:lang w:val="ru-RU"/>
        </w:rPr>
        <w:t>Объем средств, предусмотренных на выполнение мероприятий Программы, носит прогнозный характер и будет ежегодно уточняться при формирован</w:t>
      </w:r>
      <w:r>
        <w:rPr>
          <w:sz w:val="24"/>
          <w:szCs w:val="24"/>
          <w:lang w:val="ru-RU"/>
        </w:rPr>
        <w:t>ии бюджета сельского поселения</w:t>
      </w:r>
      <w:r w:rsidRPr="001674CE">
        <w:rPr>
          <w:sz w:val="24"/>
          <w:szCs w:val="24"/>
          <w:lang w:val="ru-RU"/>
        </w:rPr>
        <w:t xml:space="preserve"> на соответствующий финансовый год.</w:t>
      </w:r>
    </w:p>
    <w:p w:rsidR="007575EE" w:rsidRPr="001674CE" w:rsidRDefault="007575EE" w:rsidP="001674CE">
      <w:pPr>
        <w:rPr>
          <w:lang w:val="ru-RU"/>
        </w:rPr>
      </w:pPr>
      <w:r>
        <w:rPr>
          <w:sz w:val="24"/>
          <w:szCs w:val="24"/>
          <w:lang w:val="ru-RU"/>
        </w:rPr>
        <w:t>Финансирование данной Программы осуществляется в соответствии с решением Сельской Думы  на очередной финансовый год и плановый перио</w:t>
      </w:r>
    </w:p>
    <w:sectPr w:rsidR="007575EE" w:rsidRPr="001674CE" w:rsidSect="002875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74CE"/>
    <w:rsid w:val="00047C29"/>
    <w:rsid w:val="000B5642"/>
    <w:rsid w:val="000B68A4"/>
    <w:rsid w:val="000E1700"/>
    <w:rsid w:val="00100864"/>
    <w:rsid w:val="001218CB"/>
    <w:rsid w:val="0015236B"/>
    <w:rsid w:val="00154996"/>
    <w:rsid w:val="001674CE"/>
    <w:rsid w:val="001D3A06"/>
    <w:rsid w:val="002551CB"/>
    <w:rsid w:val="00263EEC"/>
    <w:rsid w:val="0028754E"/>
    <w:rsid w:val="002A772D"/>
    <w:rsid w:val="002B0106"/>
    <w:rsid w:val="002D5A9B"/>
    <w:rsid w:val="002F5399"/>
    <w:rsid w:val="0034283A"/>
    <w:rsid w:val="003A49AA"/>
    <w:rsid w:val="00423454"/>
    <w:rsid w:val="004A1526"/>
    <w:rsid w:val="004B59D3"/>
    <w:rsid w:val="00507B29"/>
    <w:rsid w:val="00535F55"/>
    <w:rsid w:val="00544FB4"/>
    <w:rsid w:val="00607DA3"/>
    <w:rsid w:val="006B5020"/>
    <w:rsid w:val="006C603D"/>
    <w:rsid w:val="006D0D47"/>
    <w:rsid w:val="006E0E01"/>
    <w:rsid w:val="007336F7"/>
    <w:rsid w:val="007575EE"/>
    <w:rsid w:val="00777561"/>
    <w:rsid w:val="0078173B"/>
    <w:rsid w:val="00787E60"/>
    <w:rsid w:val="0081432F"/>
    <w:rsid w:val="008C04BB"/>
    <w:rsid w:val="008C5F65"/>
    <w:rsid w:val="008F20BB"/>
    <w:rsid w:val="0090350B"/>
    <w:rsid w:val="00917B2C"/>
    <w:rsid w:val="00922C89"/>
    <w:rsid w:val="0093241D"/>
    <w:rsid w:val="00932EC2"/>
    <w:rsid w:val="00935C0E"/>
    <w:rsid w:val="00962F0D"/>
    <w:rsid w:val="00972297"/>
    <w:rsid w:val="0097572D"/>
    <w:rsid w:val="00990947"/>
    <w:rsid w:val="009B658A"/>
    <w:rsid w:val="009D1F1B"/>
    <w:rsid w:val="009F01A5"/>
    <w:rsid w:val="00A35757"/>
    <w:rsid w:val="00A45242"/>
    <w:rsid w:val="00A95AFB"/>
    <w:rsid w:val="00AD57F1"/>
    <w:rsid w:val="00B170FE"/>
    <w:rsid w:val="00B3457A"/>
    <w:rsid w:val="00B722EC"/>
    <w:rsid w:val="00BB05B9"/>
    <w:rsid w:val="00BD0423"/>
    <w:rsid w:val="00C10FEF"/>
    <w:rsid w:val="00C26F98"/>
    <w:rsid w:val="00C86B8D"/>
    <w:rsid w:val="00C9057D"/>
    <w:rsid w:val="00CF222A"/>
    <w:rsid w:val="00D04F29"/>
    <w:rsid w:val="00D33FB7"/>
    <w:rsid w:val="00D948B0"/>
    <w:rsid w:val="00DE112A"/>
    <w:rsid w:val="00E65198"/>
    <w:rsid w:val="00EE6CBA"/>
    <w:rsid w:val="00F10758"/>
    <w:rsid w:val="00F816EB"/>
    <w:rsid w:val="00FD55A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4CE"/>
    <w:rPr>
      <w:rFonts w:ascii="Times New Roman" w:eastAsia="Times New Roman" w:hAnsi="Times New Roman"/>
      <w:sz w:val="26"/>
      <w:szCs w:val="20"/>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1674CE"/>
    <w:pPr>
      <w:widowControl w:val="0"/>
      <w:autoSpaceDE w:val="0"/>
      <w:autoSpaceDN w:val="0"/>
      <w:ind w:firstLine="720"/>
    </w:pPr>
    <w:rPr>
      <w:rFonts w:ascii="Arial" w:eastAsia="Times New Roman" w:hAnsi="Arial" w:cs="Arial"/>
      <w:sz w:val="20"/>
      <w:szCs w:val="20"/>
    </w:rPr>
  </w:style>
  <w:style w:type="paragraph" w:customStyle="1" w:styleId="ConsPlusCell">
    <w:name w:val="ConsPlusCell"/>
    <w:uiPriority w:val="99"/>
    <w:rsid w:val="001674CE"/>
    <w:pPr>
      <w:widowControl w:val="0"/>
      <w:autoSpaceDE w:val="0"/>
      <w:autoSpaceDN w:val="0"/>
      <w:adjustRightInd w:val="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55294163">
      <w:marLeft w:val="0"/>
      <w:marRight w:val="0"/>
      <w:marTop w:val="0"/>
      <w:marBottom w:val="0"/>
      <w:divBdr>
        <w:top w:val="none" w:sz="0" w:space="0" w:color="auto"/>
        <w:left w:val="none" w:sz="0" w:space="0" w:color="auto"/>
        <w:bottom w:val="none" w:sz="0" w:space="0" w:color="auto"/>
        <w:right w:val="none" w:sz="0" w:space="0" w:color="auto"/>
      </w:divBdr>
    </w:div>
    <w:div w:id="4552941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8</Pages>
  <Words>2114</Words>
  <Characters>12055</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2019-03-29T05:13:00Z</cp:lastPrinted>
  <dcterms:created xsi:type="dcterms:W3CDTF">2019-03-22T06:29:00Z</dcterms:created>
  <dcterms:modified xsi:type="dcterms:W3CDTF">2019-04-03T08:04:00Z</dcterms:modified>
</cp:coreProperties>
</file>